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255" w:rsidRPr="00F27255" w:rsidRDefault="00F27255" w:rsidP="00F27255">
      <w:pPr>
        <w:spacing w:after="0" w:line="240" w:lineRule="auto"/>
        <w:rPr>
          <w:rFonts w:ascii="Times New Roman" w:eastAsia="Times New Roman" w:hAnsi="Times New Roman" w:cs="Times New Roman"/>
          <w:sz w:val="24"/>
          <w:szCs w:val="24"/>
          <w:lang w:eastAsia="et-EE"/>
        </w:rPr>
      </w:pPr>
    </w:p>
    <w:tbl>
      <w:tblPr>
        <w:tblW w:w="5000" w:type="pct"/>
        <w:tblCellSpacing w:w="15" w:type="dxa"/>
        <w:tblCellMar>
          <w:top w:w="15" w:type="dxa"/>
          <w:left w:w="15" w:type="dxa"/>
          <w:bottom w:w="15" w:type="dxa"/>
          <w:right w:w="15" w:type="dxa"/>
        </w:tblCellMar>
        <w:tblLook w:val="04A0"/>
      </w:tblPr>
      <w:tblGrid>
        <w:gridCol w:w="4581"/>
        <w:gridCol w:w="4581"/>
      </w:tblGrid>
      <w:tr w:rsidR="00F27255" w:rsidRPr="00F27255" w:rsidTr="00F27255">
        <w:trPr>
          <w:tblCellSpacing w:w="15" w:type="dxa"/>
        </w:trPr>
        <w:tc>
          <w:tcPr>
            <w:tcW w:w="2500" w:type="pct"/>
            <w:vAlign w:val="center"/>
            <w:hideMark/>
          </w:tcPr>
          <w:p w:rsidR="00F27255" w:rsidRPr="00F27255" w:rsidRDefault="00F27255" w:rsidP="00F27255">
            <w:pPr>
              <w:spacing w:after="0" w:line="240" w:lineRule="auto"/>
              <w:rPr>
                <w:rFonts w:ascii="Times New Roman" w:eastAsia="Times New Roman" w:hAnsi="Times New Roman" w:cs="Times New Roman"/>
                <w:sz w:val="24"/>
                <w:szCs w:val="24"/>
                <w:lang w:eastAsia="et-EE"/>
              </w:rPr>
            </w:pPr>
          </w:p>
        </w:tc>
        <w:tc>
          <w:tcPr>
            <w:tcW w:w="2500" w:type="pct"/>
            <w:vAlign w:val="center"/>
            <w:hideMark/>
          </w:tcPr>
          <w:tbl>
            <w:tblPr>
              <w:tblW w:w="0" w:type="auto"/>
              <w:jc w:val="right"/>
              <w:tblCellSpacing w:w="15" w:type="dxa"/>
              <w:tblCellMar>
                <w:top w:w="15" w:type="dxa"/>
                <w:left w:w="15" w:type="dxa"/>
                <w:bottom w:w="15" w:type="dxa"/>
                <w:right w:w="15" w:type="dxa"/>
              </w:tblCellMar>
              <w:tblLook w:val="04A0"/>
            </w:tblPr>
            <w:tblGrid>
              <w:gridCol w:w="2003"/>
            </w:tblGrid>
            <w:tr w:rsidR="00F27255" w:rsidRPr="00F27255">
              <w:trPr>
                <w:tblCellSpacing w:w="15" w:type="dxa"/>
                <w:jc w:val="right"/>
              </w:trPr>
              <w:tc>
                <w:tcPr>
                  <w:tcW w:w="0" w:type="auto"/>
                  <w:vAlign w:val="center"/>
                  <w:hideMark/>
                </w:tcPr>
                <w:p w:rsidR="00F27255" w:rsidRPr="00F27255" w:rsidRDefault="00F27255" w:rsidP="00F27255">
                  <w:pPr>
                    <w:spacing w:after="0" w:line="240" w:lineRule="auto"/>
                    <w:jc w:val="right"/>
                    <w:rPr>
                      <w:rFonts w:ascii="Verdana" w:eastAsia="Times New Roman" w:hAnsi="Verdana" w:cs="Times New Roman"/>
                      <w:sz w:val="16"/>
                      <w:szCs w:val="16"/>
                      <w:lang w:eastAsia="et-EE"/>
                    </w:rPr>
                  </w:pPr>
                  <w:r w:rsidRPr="00F27255">
                    <w:rPr>
                      <w:rFonts w:ascii="Verdana" w:eastAsia="Times New Roman" w:hAnsi="Verdana" w:cs="Times New Roman"/>
                      <w:sz w:val="16"/>
                      <w:szCs w:val="16"/>
                      <w:lang w:eastAsia="et-EE"/>
                    </w:rPr>
                    <w:t>AS Eesti Telekom</w:t>
                  </w:r>
                  <w:r w:rsidRPr="00F27255">
                    <w:rPr>
                      <w:rFonts w:ascii="Verdana" w:eastAsia="Times New Roman" w:hAnsi="Verdana" w:cs="Times New Roman"/>
                      <w:sz w:val="16"/>
                      <w:szCs w:val="16"/>
                      <w:lang w:eastAsia="et-EE"/>
                    </w:rPr>
                    <w:br/>
                    <w:t>Valge 16, 19095 Tallinn</w:t>
                  </w:r>
                  <w:r w:rsidRPr="00F27255">
                    <w:rPr>
                      <w:rFonts w:ascii="Verdana" w:eastAsia="Times New Roman" w:hAnsi="Verdana" w:cs="Times New Roman"/>
                      <w:sz w:val="16"/>
                      <w:szCs w:val="16"/>
                      <w:lang w:eastAsia="et-EE"/>
                    </w:rPr>
                    <w:br/>
                    <w:t>Registrikood 10234957</w:t>
                  </w:r>
                </w:p>
              </w:tc>
            </w:tr>
          </w:tbl>
          <w:p w:rsidR="00F27255" w:rsidRPr="00F27255" w:rsidRDefault="00F27255" w:rsidP="00F27255">
            <w:pPr>
              <w:spacing w:after="0" w:line="240" w:lineRule="auto"/>
              <w:jc w:val="right"/>
              <w:rPr>
                <w:rFonts w:ascii="Verdana" w:eastAsia="Times New Roman" w:hAnsi="Verdana" w:cs="Times New Roman"/>
                <w:sz w:val="16"/>
                <w:szCs w:val="16"/>
                <w:lang w:eastAsia="et-EE"/>
              </w:rPr>
            </w:pPr>
          </w:p>
        </w:tc>
      </w:tr>
    </w:tbl>
    <w:p w:rsidR="00F27255" w:rsidRPr="00F27255" w:rsidRDefault="00F27255" w:rsidP="00F27255">
      <w:pPr>
        <w:spacing w:after="57" w:line="240" w:lineRule="auto"/>
        <w:jc w:val="center"/>
        <w:rPr>
          <w:rFonts w:ascii="Verdana" w:eastAsia="Times New Roman" w:hAnsi="Verdana" w:cs="Times New Roman"/>
          <w:b/>
          <w:bCs/>
          <w:caps/>
          <w:sz w:val="16"/>
          <w:szCs w:val="16"/>
          <w:lang w:eastAsia="et-EE"/>
        </w:rPr>
      </w:pPr>
      <w:r w:rsidRPr="00F27255">
        <w:rPr>
          <w:rFonts w:ascii="Verdana" w:eastAsia="Times New Roman" w:hAnsi="Verdana" w:cs="Times New Roman"/>
          <w:b/>
          <w:bCs/>
          <w:caps/>
          <w:sz w:val="16"/>
          <w:szCs w:val="16"/>
          <w:lang w:eastAsia="et-EE"/>
        </w:rPr>
        <w:t>TELEKOMMUNIKATSIOONIALASED TEHNILISED TINGIMUSED NR 23552312</w:t>
      </w:r>
    </w:p>
    <w:tbl>
      <w:tblPr>
        <w:tblW w:w="0" w:type="auto"/>
        <w:tblCellSpacing w:w="15" w:type="dxa"/>
        <w:tblCellMar>
          <w:top w:w="15" w:type="dxa"/>
          <w:left w:w="15" w:type="dxa"/>
          <w:bottom w:w="15" w:type="dxa"/>
          <w:right w:w="15" w:type="dxa"/>
        </w:tblCellMar>
        <w:tblLook w:val="04A0"/>
      </w:tblPr>
      <w:tblGrid>
        <w:gridCol w:w="903"/>
      </w:tblGrid>
      <w:tr w:rsidR="00F27255" w:rsidRPr="00F27255" w:rsidTr="00F2725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813"/>
            </w:tblGrid>
            <w:tr w:rsidR="00F27255" w:rsidRPr="00F27255">
              <w:trPr>
                <w:tblCellSpacing w:w="15" w:type="dxa"/>
              </w:trPr>
              <w:tc>
                <w:tcPr>
                  <w:tcW w:w="0" w:type="auto"/>
                  <w:vAlign w:val="center"/>
                  <w:hideMark/>
                </w:tcPr>
                <w:p w:rsidR="00F27255" w:rsidRPr="00F27255" w:rsidRDefault="00F27255" w:rsidP="00F27255">
                  <w:pPr>
                    <w:spacing w:after="0" w:line="240" w:lineRule="auto"/>
                    <w:rPr>
                      <w:rFonts w:ascii="Verdana" w:eastAsia="Times New Roman" w:hAnsi="Verdana" w:cs="Times New Roman"/>
                      <w:b/>
                      <w:bCs/>
                      <w:caps/>
                      <w:sz w:val="16"/>
                      <w:szCs w:val="16"/>
                      <w:lang w:eastAsia="et-EE"/>
                    </w:rPr>
                  </w:pPr>
                  <w:r w:rsidRPr="00F27255">
                    <w:rPr>
                      <w:rFonts w:ascii="Verdana" w:eastAsia="Times New Roman" w:hAnsi="Verdana" w:cs="Times New Roman"/>
                      <w:b/>
                      <w:bCs/>
                      <w:caps/>
                      <w:sz w:val="16"/>
                      <w:szCs w:val="16"/>
                      <w:lang w:eastAsia="et-EE"/>
                    </w:rPr>
                    <w:t>Tellija</w:t>
                  </w:r>
                </w:p>
              </w:tc>
            </w:tr>
          </w:tbl>
          <w:p w:rsidR="00F27255" w:rsidRPr="00F27255" w:rsidRDefault="00F27255" w:rsidP="00F27255">
            <w:pPr>
              <w:spacing w:after="0" w:line="240" w:lineRule="auto"/>
              <w:rPr>
                <w:rFonts w:ascii="Times New Roman" w:eastAsia="Times New Roman" w:hAnsi="Times New Roman" w:cs="Times New Roman"/>
                <w:sz w:val="24"/>
                <w:szCs w:val="24"/>
                <w:lang w:eastAsia="et-EE"/>
              </w:rPr>
            </w:pPr>
          </w:p>
        </w:tc>
      </w:tr>
    </w:tbl>
    <w:p w:rsidR="00F27255" w:rsidRPr="00F27255" w:rsidRDefault="00F27255" w:rsidP="00F27255">
      <w:pPr>
        <w:spacing w:after="0" w:line="240" w:lineRule="auto"/>
        <w:rPr>
          <w:rFonts w:ascii="Times New Roman" w:eastAsia="Times New Roman" w:hAnsi="Times New Roman" w:cs="Times New Roman"/>
          <w:vanish/>
          <w:sz w:val="24"/>
          <w:szCs w:val="24"/>
          <w:lang w:eastAsia="et-EE"/>
        </w:rPr>
      </w:pPr>
    </w:p>
    <w:tbl>
      <w:tblPr>
        <w:tblW w:w="5000" w:type="pct"/>
        <w:tblCellSpacing w:w="15" w:type="dxa"/>
        <w:tblCellMar>
          <w:top w:w="15" w:type="dxa"/>
          <w:left w:w="15" w:type="dxa"/>
          <w:bottom w:w="15" w:type="dxa"/>
          <w:right w:w="15" w:type="dxa"/>
        </w:tblCellMar>
        <w:tblLook w:val="04A0"/>
      </w:tblPr>
      <w:tblGrid>
        <w:gridCol w:w="9073"/>
        <w:gridCol w:w="89"/>
      </w:tblGrid>
      <w:tr w:rsidR="00F27255" w:rsidRPr="00F27255" w:rsidTr="00F27255">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2717"/>
              <w:gridCol w:w="6281"/>
            </w:tblGrid>
            <w:tr w:rsidR="00F27255" w:rsidRPr="00F27255">
              <w:trPr>
                <w:tblCellSpacing w:w="15" w:type="dxa"/>
              </w:trPr>
              <w:tc>
                <w:tcPr>
                  <w:tcW w:w="1500" w:type="pct"/>
                  <w:vAlign w:val="center"/>
                  <w:hideMark/>
                </w:tcPr>
                <w:p w:rsidR="00F27255" w:rsidRPr="00F27255" w:rsidRDefault="00F27255" w:rsidP="00F27255">
                  <w:pPr>
                    <w:spacing w:after="0" w:line="240" w:lineRule="auto"/>
                    <w:rPr>
                      <w:rFonts w:ascii="Times New Roman" w:eastAsia="Times New Roman" w:hAnsi="Times New Roman" w:cs="Times New Roman"/>
                      <w:sz w:val="24"/>
                      <w:szCs w:val="24"/>
                      <w:lang w:eastAsia="et-EE"/>
                    </w:rPr>
                  </w:pPr>
                </w:p>
              </w:tc>
              <w:tc>
                <w:tcPr>
                  <w:tcW w:w="3500" w:type="pct"/>
                  <w:vAlign w:val="center"/>
                  <w:hideMark/>
                </w:tcPr>
                <w:p w:rsidR="00F27255" w:rsidRPr="00F27255" w:rsidRDefault="00F27255" w:rsidP="00F27255">
                  <w:pPr>
                    <w:spacing w:after="0" w:line="240" w:lineRule="auto"/>
                    <w:rPr>
                      <w:rFonts w:ascii="Times New Roman" w:eastAsia="Times New Roman" w:hAnsi="Times New Roman" w:cs="Times New Roman"/>
                      <w:sz w:val="24"/>
                      <w:szCs w:val="24"/>
                      <w:lang w:eastAsia="et-EE"/>
                    </w:rPr>
                  </w:pPr>
                </w:p>
              </w:tc>
            </w:tr>
            <w:tr w:rsidR="00F27255" w:rsidRPr="00F27255">
              <w:trPr>
                <w:tblCellSpacing w:w="15" w:type="dxa"/>
              </w:trPr>
              <w:tc>
                <w:tcPr>
                  <w:tcW w:w="0" w:type="auto"/>
                  <w:hideMark/>
                </w:tcPr>
                <w:p w:rsidR="00F27255" w:rsidRPr="00F27255" w:rsidRDefault="00F27255" w:rsidP="00F27255">
                  <w:pPr>
                    <w:spacing w:after="0" w:line="240" w:lineRule="auto"/>
                    <w:rPr>
                      <w:rFonts w:ascii="Verdana" w:eastAsia="Times New Roman" w:hAnsi="Verdana" w:cs="Times New Roman"/>
                      <w:b/>
                      <w:bCs/>
                      <w:sz w:val="16"/>
                      <w:szCs w:val="16"/>
                      <w:lang w:eastAsia="et-EE"/>
                    </w:rPr>
                  </w:pPr>
                  <w:r w:rsidRPr="00F27255">
                    <w:rPr>
                      <w:rFonts w:ascii="Verdana" w:eastAsia="Times New Roman" w:hAnsi="Verdana" w:cs="Times New Roman"/>
                      <w:b/>
                      <w:bCs/>
                      <w:sz w:val="16"/>
                      <w:szCs w:val="16"/>
                      <w:lang w:eastAsia="et-EE"/>
                    </w:rPr>
                    <w:t>Kliendinumber</w:t>
                  </w:r>
                </w:p>
              </w:tc>
              <w:tc>
                <w:tcPr>
                  <w:tcW w:w="0" w:type="auto"/>
                  <w:hideMark/>
                </w:tcPr>
                <w:p w:rsidR="00F27255" w:rsidRPr="00F27255" w:rsidRDefault="00F27255" w:rsidP="00F27255">
                  <w:pPr>
                    <w:spacing w:after="0" w:line="240" w:lineRule="auto"/>
                    <w:rPr>
                      <w:rFonts w:ascii="Verdana" w:eastAsia="Times New Roman" w:hAnsi="Verdana" w:cs="Times New Roman"/>
                      <w:sz w:val="16"/>
                      <w:szCs w:val="16"/>
                      <w:lang w:eastAsia="et-EE"/>
                    </w:rPr>
                  </w:pPr>
                  <w:r w:rsidRPr="00F27255">
                    <w:rPr>
                      <w:rFonts w:ascii="Verdana" w:eastAsia="Times New Roman" w:hAnsi="Verdana" w:cs="Times New Roman"/>
                      <w:sz w:val="16"/>
                      <w:szCs w:val="16"/>
                      <w:lang w:eastAsia="et-EE"/>
                    </w:rPr>
                    <w:t>828844</w:t>
                  </w:r>
                </w:p>
              </w:tc>
            </w:tr>
            <w:tr w:rsidR="00F27255" w:rsidRPr="00F27255">
              <w:trPr>
                <w:tblCellSpacing w:w="15" w:type="dxa"/>
              </w:trPr>
              <w:tc>
                <w:tcPr>
                  <w:tcW w:w="0" w:type="auto"/>
                  <w:hideMark/>
                </w:tcPr>
                <w:p w:rsidR="00F27255" w:rsidRPr="00F27255" w:rsidRDefault="00F27255" w:rsidP="00F27255">
                  <w:pPr>
                    <w:spacing w:after="0" w:line="240" w:lineRule="auto"/>
                    <w:rPr>
                      <w:rFonts w:ascii="Verdana" w:eastAsia="Times New Roman" w:hAnsi="Verdana" w:cs="Times New Roman"/>
                      <w:b/>
                      <w:bCs/>
                      <w:sz w:val="16"/>
                      <w:szCs w:val="16"/>
                      <w:lang w:eastAsia="et-EE"/>
                    </w:rPr>
                  </w:pPr>
                  <w:r w:rsidRPr="00F27255">
                    <w:rPr>
                      <w:rFonts w:ascii="Verdana" w:eastAsia="Times New Roman" w:hAnsi="Verdana" w:cs="Times New Roman"/>
                      <w:b/>
                      <w:bCs/>
                      <w:sz w:val="16"/>
                      <w:szCs w:val="16"/>
                      <w:lang w:eastAsia="et-EE"/>
                    </w:rPr>
                    <w:t>Isikukood/Registrikood</w:t>
                  </w:r>
                </w:p>
              </w:tc>
              <w:tc>
                <w:tcPr>
                  <w:tcW w:w="0" w:type="auto"/>
                  <w:hideMark/>
                </w:tcPr>
                <w:p w:rsidR="00F27255" w:rsidRPr="00F27255" w:rsidRDefault="00F27255" w:rsidP="00F27255">
                  <w:pPr>
                    <w:spacing w:after="0" w:line="240" w:lineRule="auto"/>
                    <w:rPr>
                      <w:rFonts w:ascii="Verdana" w:eastAsia="Times New Roman" w:hAnsi="Verdana" w:cs="Times New Roman"/>
                      <w:sz w:val="16"/>
                      <w:szCs w:val="16"/>
                      <w:lang w:eastAsia="et-EE"/>
                    </w:rPr>
                  </w:pPr>
                  <w:r w:rsidRPr="00F27255">
                    <w:rPr>
                      <w:rFonts w:ascii="Verdana" w:eastAsia="Times New Roman" w:hAnsi="Verdana" w:cs="Times New Roman"/>
                      <w:sz w:val="16"/>
                      <w:szCs w:val="16"/>
                      <w:lang w:eastAsia="et-EE"/>
                    </w:rPr>
                    <w:t>10769210</w:t>
                  </w:r>
                </w:p>
              </w:tc>
            </w:tr>
            <w:tr w:rsidR="00F27255" w:rsidRPr="00F27255">
              <w:trPr>
                <w:tblCellSpacing w:w="15" w:type="dxa"/>
              </w:trPr>
              <w:tc>
                <w:tcPr>
                  <w:tcW w:w="0" w:type="auto"/>
                  <w:hideMark/>
                </w:tcPr>
                <w:p w:rsidR="00F27255" w:rsidRPr="00F27255" w:rsidRDefault="00F27255" w:rsidP="00F27255">
                  <w:pPr>
                    <w:spacing w:after="0" w:line="240" w:lineRule="auto"/>
                    <w:rPr>
                      <w:rFonts w:ascii="Verdana" w:eastAsia="Times New Roman" w:hAnsi="Verdana" w:cs="Times New Roman"/>
                      <w:b/>
                      <w:bCs/>
                      <w:sz w:val="16"/>
                      <w:szCs w:val="16"/>
                      <w:lang w:eastAsia="et-EE"/>
                    </w:rPr>
                  </w:pPr>
                  <w:r w:rsidRPr="00F27255">
                    <w:rPr>
                      <w:rFonts w:ascii="Verdana" w:eastAsia="Times New Roman" w:hAnsi="Verdana" w:cs="Times New Roman"/>
                      <w:b/>
                      <w:bCs/>
                      <w:sz w:val="16"/>
                      <w:szCs w:val="16"/>
                      <w:lang w:eastAsia="et-EE"/>
                    </w:rPr>
                    <w:t>Nimi</w:t>
                  </w:r>
                </w:p>
              </w:tc>
              <w:tc>
                <w:tcPr>
                  <w:tcW w:w="0" w:type="auto"/>
                  <w:hideMark/>
                </w:tcPr>
                <w:p w:rsidR="00F27255" w:rsidRPr="00F27255" w:rsidRDefault="00F27255" w:rsidP="00F27255">
                  <w:pPr>
                    <w:spacing w:after="0" w:line="240" w:lineRule="auto"/>
                    <w:rPr>
                      <w:rFonts w:ascii="Verdana" w:eastAsia="Times New Roman" w:hAnsi="Verdana" w:cs="Times New Roman"/>
                      <w:sz w:val="16"/>
                      <w:szCs w:val="16"/>
                      <w:lang w:eastAsia="et-EE"/>
                    </w:rPr>
                  </w:pPr>
                  <w:r w:rsidRPr="00F27255">
                    <w:rPr>
                      <w:rFonts w:ascii="Verdana" w:eastAsia="Times New Roman" w:hAnsi="Verdana" w:cs="Times New Roman"/>
                      <w:sz w:val="16"/>
                      <w:szCs w:val="16"/>
                      <w:lang w:eastAsia="et-EE"/>
                    </w:rPr>
                    <w:t>OÜ KESKKONNAPROJEKT</w:t>
                  </w:r>
                </w:p>
              </w:tc>
            </w:tr>
            <w:tr w:rsidR="00F27255" w:rsidRPr="00F27255">
              <w:trPr>
                <w:tblCellSpacing w:w="15" w:type="dxa"/>
              </w:trPr>
              <w:tc>
                <w:tcPr>
                  <w:tcW w:w="0" w:type="auto"/>
                  <w:hideMark/>
                </w:tcPr>
                <w:p w:rsidR="00F27255" w:rsidRPr="00F27255" w:rsidRDefault="00F27255" w:rsidP="00F27255">
                  <w:pPr>
                    <w:spacing w:after="0" w:line="240" w:lineRule="auto"/>
                    <w:rPr>
                      <w:rFonts w:ascii="Verdana" w:eastAsia="Times New Roman" w:hAnsi="Verdana" w:cs="Times New Roman"/>
                      <w:b/>
                      <w:bCs/>
                      <w:sz w:val="16"/>
                      <w:szCs w:val="16"/>
                      <w:lang w:eastAsia="et-EE"/>
                    </w:rPr>
                  </w:pPr>
                  <w:r w:rsidRPr="00F27255">
                    <w:rPr>
                      <w:rFonts w:ascii="Verdana" w:eastAsia="Times New Roman" w:hAnsi="Verdana" w:cs="Times New Roman"/>
                      <w:b/>
                      <w:bCs/>
                      <w:sz w:val="16"/>
                      <w:szCs w:val="16"/>
                      <w:lang w:eastAsia="et-EE"/>
                    </w:rPr>
                    <w:t>Kontaktisik</w:t>
                  </w:r>
                </w:p>
              </w:tc>
              <w:tc>
                <w:tcPr>
                  <w:tcW w:w="0" w:type="auto"/>
                  <w:hideMark/>
                </w:tcPr>
                <w:p w:rsidR="00F27255" w:rsidRPr="00F27255" w:rsidRDefault="00F27255" w:rsidP="00F27255">
                  <w:pPr>
                    <w:spacing w:after="0" w:line="240" w:lineRule="auto"/>
                    <w:rPr>
                      <w:rFonts w:ascii="Verdana" w:eastAsia="Times New Roman" w:hAnsi="Verdana" w:cs="Times New Roman"/>
                      <w:sz w:val="16"/>
                      <w:szCs w:val="16"/>
                      <w:lang w:eastAsia="et-EE"/>
                    </w:rPr>
                  </w:pPr>
                  <w:r w:rsidRPr="00F27255">
                    <w:rPr>
                      <w:rFonts w:ascii="Verdana" w:eastAsia="Times New Roman" w:hAnsi="Verdana" w:cs="Times New Roman"/>
                      <w:sz w:val="16"/>
                      <w:szCs w:val="16"/>
                      <w:lang w:eastAsia="et-EE"/>
                    </w:rPr>
                    <w:t>PIRET ERELINE    Telefon 5130618</w:t>
                  </w:r>
                </w:p>
              </w:tc>
            </w:tr>
            <w:tr w:rsidR="00F27255" w:rsidRPr="00F27255">
              <w:trPr>
                <w:tblCellSpacing w:w="15" w:type="dxa"/>
              </w:trPr>
              <w:tc>
                <w:tcPr>
                  <w:tcW w:w="0" w:type="auto"/>
                  <w:hideMark/>
                </w:tcPr>
                <w:p w:rsidR="00F27255" w:rsidRPr="00F27255" w:rsidRDefault="00F27255" w:rsidP="00F27255">
                  <w:pPr>
                    <w:spacing w:after="0" w:line="240" w:lineRule="auto"/>
                    <w:rPr>
                      <w:rFonts w:ascii="Verdana" w:eastAsia="Times New Roman" w:hAnsi="Verdana" w:cs="Times New Roman"/>
                      <w:b/>
                      <w:bCs/>
                      <w:sz w:val="16"/>
                      <w:szCs w:val="16"/>
                      <w:lang w:eastAsia="et-EE"/>
                    </w:rPr>
                  </w:pPr>
                  <w:r w:rsidRPr="00F27255">
                    <w:rPr>
                      <w:rFonts w:ascii="Verdana" w:eastAsia="Times New Roman" w:hAnsi="Verdana" w:cs="Times New Roman"/>
                      <w:b/>
                      <w:bCs/>
                      <w:sz w:val="16"/>
                      <w:szCs w:val="16"/>
                      <w:lang w:eastAsia="et-EE"/>
                    </w:rPr>
                    <w:t>e-post</w:t>
                  </w:r>
                </w:p>
              </w:tc>
              <w:tc>
                <w:tcPr>
                  <w:tcW w:w="0" w:type="auto"/>
                  <w:hideMark/>
                </w:tcPr>
                <w:p w:rsidR="00F27255" w:rsidRPr="00F27255" w:rsidRDefault="00F27255" w:rsidP="00F27255">
                  <w:pPr>
                    <w:spacing w:after="0" w:line="240" w:lineRule="auto"/>
                    <w:rPr>
                      <w:rFonts w:ascii="Verdana" w:eastAsia="Times New Roman" w:hAnsi="Verdana" w:cs="Times New Roman"/>
                      <w:sz w:val="16"/>
                      <w:szCs w:val="16"/>
                      <w:lang w:eastAsia="et-EE"/>
                    </w:rPr>
                  </w:pPr>
                  <w:r w:rsidRPr="00F27255">
                    <w:rPr>
                      <w:rFonts w:ascii="Verdana" w:eastAsia="Times New Roman" w:hAnsi="Verdana" w:cs="Times New Roman"/>
                      <w:sz w:val="16"/>
                      <w:szCs w:val="16"/>
                      <w:lang w:eastAsia="et-EE"/>
                    </w:rPr>
                    <w:t>piret.ereline@keskkonnaprojekt.ee</w:t>
                  </w:r>
                </w:p>
              </w:tc>
            </w:tr>
            <w:tr w:rsidR="00F27255" w:rsidRPr="00F27255">
              <w:trPr>
                <w:tblCellSpacing w:w="15" w:type="dxa"/>
              </w:trPr>
              <w:tc>
                <w:tcPr>
                  <w:tcW w:w="0" w:type="auto"/>
                  <w:hideMark/>
                </w:tcPr>
                <w:p w:rsidR="00F27255" w:rsidRPr="00F27255" w:rsidRDefault="00F27255" w:rsidP="00F27255">
                  <w:pPr>
                    <w:spacing w:after="0" w:line="240" w:lineRule="auto"/>
                    <w:rPr>
                      <w:rFonts w:ascii="Verdana" w:eastAsia="Times New Roman" w:hAnsi="Verdana" w:cs="Times New Roman"/>
                      <w:b/>
                      <w:bCs/>
                      <w:sz w:val="16"/>
                      <w:szCs w:val="16"/>
                      <w:lang w:eastAsia="et-EE"/>
                    </w:rPr>
                  </w:pPr>
                  <w:r w:rsidRPr="00F27255">
                    <w:rPr>
                      <w:rFonts w:ascii="Verdana" w:eastAsia="Times New Roman" w:hAnsi="Verdana" w:cs="Times New Roman"/>
                      <w:b/>
                      <w:bCs/>
                      <w:sz w:val="16"/>
                      <w:szCs w:val="16"/>
                      <w:lang w:eastAsia="et-EE"/>
                    </w:rPr>
                    <w:t>Aadress</w:t>
                  </w:r>
                </w:p>
              </w:tc>
              <w:tc>
                <w:tcPr>
                  <w:tcW w:w="0" w:type="auto"/>
                  <w:hideMark/>
                </w:tcPr>
                <w:p w:rsidR="00F27255" w:rsidRPr="00F27255" w:rsidRDefault="00F27255" w:rsidP="00F27255">
                  <w:pPr>
                    <w:spacing w:after="0" w:line="240" w:lineRule="auto"/>
                    <w:rPr>
                      <w:rFonts w:ascii="Verdana" w:eastAsia="Times New Roman" w:hAnsi="Verdana" w:cs="Times New Roman"/>
                      <w:sz w:val="16"/>
                      <w:szCs w:val="16"/>
                      <w:lang w:eastAsia="et-EE"/>
                    </w:rPr>
                  </w:pPr>
                  <w:r w:rsidRPr="00F27255">
                    <w:rPr>
                      <w:rFonts w:ascii="Verdana" w:eastAsia="Times New Roman" w:hAnsi="Verdana" w:cs="Times New Roman"/>
                      <w:sz w:val="16"/>
                      <w:szCs w:val="16"/>
                      <w:lang w:eastAsia="et-EE"/>
                    </w:rPr>
                    <w:t xml:space="preserve">RINGTEE TN 12, TARTU, TARTUMAA </w:t>
                  </w:r>
                </w:p>
              </w:tc>
            </w:tr>
            <w:tr w:rsidR="00F27255" w:rsidRPr="00F27255">
              <w:trPr>
                <w:tblCellSpacing w:w="15" w:type="dxa"/>
              </w:trPr>
              <w:tc>
                <w:tcPr>
                  <w:tcW w:w="0" w:type="auto"/>
                  <w:hideMark/>
                </w:tcPr>
                <w:p w:rsidR="00F27255" w:rsidRPr="00F27255" w:rsidRDefault="00F27255" w:rsidP="00F27255">
                  <w:pPr>
                    <w:spacing w:after="0" w:line="240" w:lineRule="auto"/>
                    <w:rPr>
                      <w:rFonts w:ascii="Verdana" w:eastAsia="Times New Roman" w:hAnsi="Verdana" w:cs="Times New Roman"/>
                      <w:b/>
                      <w:bCs/>
                      <w:sz w:val="16"/>
                      <w:szCs w:val="16"/>
                      <w:lang w:eastAsia="et-EE"/>
                    </w:rPr>
                  </w:pPr>
                </w:p>
              </w:tc>
              <w:tc>
                <w:tcPr>
                  <w:tcW w:w="0" w:type="auto"/>
                  <w:hideMark/>
                </w:tcPr>
                <w:p w:rsidR="00F27255" w:rsidRPr="00F27255" w:rsidRDefault="00F27255" w:rsidP="00F27255">
                  <w:pPr>
                    <w:spacing w:after="0" w:line="240" w:lineRule="auto"/>
                    <w:rPr>
                      <w:rFonts w:ascii="Verdana" w:eastAsia="Times New Roman" w:hAnsi="Verdana" w:cs="Times New Roman"/>
                      <w:sz w:val="16"/>
                      <w:szCs w:val="16"/>
                      <w:lang w:eastAsia="et-EE"/>
                    </w:rPr>
                  </w:pPr>
                </w:p>
              </w:tc>
            </w:tr>
            <w:tr w:rsidR="00F27255" w:rsidRPr="00F27255">
              <w:trPr>
                <w:tblCellSpacing w:w="15" w:type="dxa"/>
              </w:trPr>
              <w:tc>
                <w:tcPr>
                  <w:tcW w:w="0" w:type="auto"/>
                  <w:hideMark/>
                </w:tcPr>
                <w:p w:rsidR="00F27255" w:rsidRPr="00F27255" w:rsidRDefault="00F27255" w:rsidP="00F27255">
                  <w:pPr>
                    <w:spacing w:after="0" w:line="240" w:lineRule="auto"/>
                    <w:rPr>
                      <w:rFonts w:ascii="Verdana" w:eastAsia="Times New Roman" w:hAnsi="Verdana" w:cs="Times New Roman"/>
                      <w:b/>
                      <w:bCs/>
                      <w:sz w:val="16"/>
                      <w:szCs w:val="16"/>
                      <w:lang w:eastAsia="et-EE"/>
                    </w:rPr>
                  </w:pPr>
                </w:p>
              </w:tc>
              <w:tc>
                <w:tcPr>
                  <w:tcW w:w="0" w:type="auto"/>
                  <w:hideMark/>
                </w:tcPr>
                <w:p w:rsidR="00F27255" w:rsidRPr="00F27255" w:rsidRDefault="00F27255" w:rsidP="00F27255">
                  <w:pPr>
                    <w:spacing w:after="0" w:line="240" w:lineRule="auto"/>
                    <w:rPr>
                      <w:rFonts w:ascii="Verdana" w:eastAsia="Times New Roman" w:hAnsi="Verdana" w:cs="Times New Roman"/>
                      <w:sz w:val="16"/>
                      <w:szCs w:val="16"/>
                      <w:lang w:eastAsia="et-EE"/>
                    </w:rPr>
                  </w:pPr>
                </w:p>
              </w:tc>
            </w:tr>
            <w:tr w:rsidR="00F27255" w:rsidRPr="00F27255">
              <w:trPr>
                <w:tblCellSpacing w:w="15" w:type="dxa"/>
              </w:trPr>
              <w:tc>
                <w:tcPr>
                  <w:tcW w:w="0" w:type="auto"/>
                  <w:hideMark/>
                </w:tcPr>
                <w:p w:rsidR="00F27255" w:rsidRPr="00F27255" w:rsidRDefault="00F27255" w:rsidP="00F27255">
                  <w:pPr>
                    <w:spacing w:after="0" w:line="240" w:lineRule="auto"/>
                    <w:rPr>
                      <w:rFonts w:ascii="Verdana" w:eastAsia="Times New Roman" w:hAnsi="Verdana" w:cs="Times New Roman"/>
                      <w:b/>
                      <w:bCs/>
                      <w:sz w:val="16"/>
                      <w:szCs w:val="16"/>
                      <w:lang w:eastAsia="et-EE"/>
                    </w:rPr>
                  </w:pPr>
                </w:p>
              </w:tc>
              <w:tc>
                <w:tcPr>
                  <w:tcW w:w="0" w:type="auto"/>
                  <w:hideMark/>
                </w:tcPr>
                <w:p w:rsidR="00F27255" w:rsidRPr="00F27255" w:rsidRDefault="00F27255" w:rsidP="00F27255">
                  <w:pPr>
                    <w:spacing w:after="0" w:line="240" w:lineRule="auto"/>
                    <w:rPr>
                      <w:rFonts w:ascii="Verdana" w:eastAsia="Times New Roman" w:hAnsi="Verdana" w:cs="Times New Roman"/>
                      <w:sz w:val="16"/>
                      <w:szCs w:val="16"/>
                      <w:lang w:eastAsia="et-EE"/>
                    </w:rPr>
                  </w:pPr>
                </w:p>
              </w:tc>
            </w:tr>
            <w:tr w:rsidR="00F27255" w:rsidRPr="00F27255">
              <w:trPr>
                <w:tblCellSpacing w:w="15" w:type="dxa"/>
              </w:trPr>
              <w:tc>
                <w:tcPr>
                  <w:tcW w:w="0" w:type="auto"/>
                  <w:hideMark/>
                </w:tcPr>
                <w:p w:rsidR="00F27255" w:rsidRPr="00F27255" w:rsidRDefault="00F27255" w:rsidP="00F27255">
                  <w:pPr>
                    <w:spacing w:after="0" w:line="240" w:lineRule="auto"/>
                    <w:rPr>
                      <w:rFonts w:ascii="Verdana" w:eastAsia="Times New Roman" w:hAnsi="Verdana" w:cs="Times New Roman"/>
                      <w:b/>
                      <w:bCs/>
                      <w:sz w:val="16"/>
                      <w:szCs w:val="16"/>
                      <w:lang w:eastAsia="et-EE"/>
                    </w:rPr>
                  </w:pPr>
                </w:p>
              </w:tc>
              <w:tc>
                <w:tcPr>
                  <w:tcW w:w="0" w:type="auto"/>
                  <w:hideMark/>
                </w:tcPr>
                <w:p w:rsidR="00F27255" w:rsidRPr="00F27255" w:rsidRDefault="00F27255" w:rsidP="00F27255">
                  <w:pPr>
                    <w:spacing w:after="0" w:line="240" w:lineRule="auto"/>
                    <w:rPr>
                      <w:rFonts w:ascii="Verdana" w:eastAsia="Times New Roman" w:hAnsi="Verdana" w:cs="Times New Roman"/>
                      <w:sz w:val="16"/>
                      <w:szCs w:val="16"/>
                      <w:lang w:eastAsia="et-EE"/>
                    </w:rPr>
                  </w:pPr>
                </w:p>
              </w:tc>
            </w:tr>
          </w:tbl>
          <w:p w:rsidR="00F27255" w:rsidRPr="00F27255" w:rsidRDefault="00F27255" w:rsidP="00F27255">
            <w:pPr>
              <w:spacing w:after="0" w:line="240" w:lineRule="auto"/>
              <w:rPr>
                <w:rFonts w:ascii="Times New Roman" w:eastAsia="Times New Roman" w:hAnsi="Times New Roman" w:cs="Times New Roman"/>
                <w:sz w:val="24"/>
                <w:szCs w:val="24"/>
                <w:lang w:eastAsia="et-EE"/>
              </w:rPr>
            </w:pPr>
          </w:p>
        </w:tc>
        <w:tc>
          <w:tcPr>
            <w:tcW w:w="0" w:type="auto"/>
            <w:hideMark/>
          </w:tcPr>
          <w:p w:rsidR="00F27255" w:rsidRPr="00F27255" w:rsidRDefault="00F27255" w:rsidP="00F27255">
            <w:pPr>
              <w:spacing w:after="0" w:line="240" w:lineRule="auto"/>
              <w:jc w:val="right"/>
              <w:rPr>
                <w:rFonts w:ascii="Times New Roman" w:eastAsia="Times New Roman" w:hAnsi="Times New Roman" w:cs="Times New Roman"/>
                <w:sz w:val="24"/>
                <w:szCs w:val="24"/>
                <w:lang w:eastAsia="et-EE"/>
              </w:rPr>
            </w:pPr>
          </w:p>
        </w:tc>
      </w:tr>
    </w:tbl>
    <w:p w:rsidR="00F27255" w:rsidRPr="00F27255" w:rsidRDefault="00F27255" w:rsidP="00F27255">
      <w:pPr>
        <w:spacing w:after="0" w:line="240" w:lineRule="auto"/>
        <w:rPr>
          <w:rFonts w:ascii="Times New Roman" w:eastAsia="Times New Roman" w:hAnsi="Times New Roman" w:cs="Times New Roman"/>
          <w:sz w:val="24"/>
          <w:szCs w:val="24"/>
          <w:lang w:eastAsia="et-EE"/>
        </w:rPr>
      </w:pPr>
    </w:p>
    <w:tbl>
      <w:tblPr>
        <w:tblW w:w="5000" w:type="pct"/>
        <w:tblCellSpacing w:w="0" w:type="dxa"/>
        <w:tblCellMar>
          <w:left w:w="0" w:type="dxa"/>
          <w:right w:w="0" w:type="dxa"/>
        </w:tblCellMar>
        <w:tblLook w:val="04A0"/>
      </w:tblPr>
      <w:tblGrid>
        <w:gridCol w:w="4536"/>
        <w:gridCol w:w="4536"/>
      </w:tblGrid>
      <w:tr w:rsidR="00F27255" w:rsidRPr="00F27255" w:rsidTr="00F27255">
        <w:trPr>
          <w:tblCellSpacing w:w="0" w:type="dxa"/>
        </w:trPr>
        <w:tc>
          <w:tcPr>
            <w:tcW w:w="2500" w:type="pct"/>
            <w:hideMark/>
          </w:tcPr>
          <w:p w:rsidR="00F27255" w:rsidRPr="00F27255" w:rsidRDefault="00F27255" w:rsidP="00F27255">
            <w:pPr>
              <w:spacing w:after="0" w:line="240" w:lineRule="auto"/>
              <w:rPr>
                <w:rFonts w:ascii="Times New Roman" w:eastAsia="Times New Roman" w:hAnsi="Times New Roman" w:cs="Times New Roman"/>
                <w:sz w:val="24"/>
                <w:szCs w:val="24"/>
                <w:lang w:eastAsia="et-EE"/>
              </w:rPr>
            </w:pPr>
          </w:p>
        </w:tc>
        <w:tc>
          <w:tcPr>
            <w:tcW w:w="2500" w:type="pct"/>
            <w:vAlign w:val="center"/>
            <w:hideMark/>
          </w:tcPr>
          <w:p w:rsidR="00F27255" w:rsidRPr="00F27255" w:rsidRDefault="00F27255" w:rsidP="00F27255">
            <w:pPr>
              <w:spacing w:after="0" w:line="240" w:lineRule="auto"/>
              <w:rPr>
                <w:rFonts w:ascii="Times New Roman" w:eastAsia="Times New Roman" w:hAnsi="Times New Roman" w:cs="Times New Roman"/>
                <w:sz w:val="24"/>
                <w:szCs w:val="24"/>
                <w:lang w:eastAsia="et-EE"/>
              </w:rPr>
            </w:pPr>
          </w:p>
        </w:tc>
      </w:tr>
    </w:tbl>
    <w:p w:rsidR="00F27255" w:rsidRPr="00F27255" w:rsidRDefault="00F27255" w:rsidP="00F27255">
      <w:pPr>
        <w:spacing w:after="0" w:line="240" w:lineRule="auto"/>
        <w:rPr>
          <w:rFonts w:ascii="Times New Roman" w:eastAsia="Times New Roman" w:hAnsi="Times New Roman" w:cs="Times New Roman"/>
          <w:vanish/>
          <w:sz w:val="24"/>
          <w:szCs w:val="24"/>
          <w:lang w:eastAsia="et-EE"/>
        </w:rPr>
      </w:pPr>
    </w:p>
    <w:tbl>
      <w:tblPr>
        <w:tblW w:w="5000" w:type="pct"/>
        <w:tblCellSpacing w:w="15" w:type="dxa"/>
        <w:tblCellMar>
          <w:top w:w="15" w:type="dxa"/>
          <w:left w:w="15" w:type="dxa"/>
          <w:bottom w:w="15" w:type="dxa"/>
          <w:right w:w="15" w:type="dxa"/>
        </w:tblCellMar>
        <w:tblLook w:val="04A0"/>
      </w:tblPr>
      <w:tblGrid>
        <w:gridCol w:w="2767"/>
        <w:gridCol w:w="6395"/>
      </w:tblGrid>
      <w:tr w:rsidR="00F27255" w:rsidRPr="00F27255" w:rsidTr="00F27255">
        <w:trPr>
          <w:tblCellSpacing w:w="15" w:type="dxa"/>
        </w:trPr>
        <w:tc>
          <w:tcPr>
            <w:tcW w:w="1500" w:type="pct"/>
            <w:vAlign w:val="center"/>
            <w:hideMark/>
          </w:tcPr>
          <w:p w:rsidR="00F27255" w:rsidRPr="00F27255" w:rsidRDefault="00F27255" w:rsidP="00F27255">
            <w:pPr>
              <w:spacing w:after="0" w:line="240" w:lineRule="auto"/>
              <w:rPr>
                <w:rFonts w:ascii="Times New Roman" w:eastAsia="Times New Roman" w:hAnsi="Times New Roman" w:cs="Times New Roman"/>
                <w:sz w:val="24"/>
                <w:szCs w:val="24"/>
                <w:lang w:eastAsia="et-EE"/>
              </w:rPr>
            </w:pPr>
          </w:p>
        </w:tc>
        <w:tc>
          <w:tcPr>
            <w:tcW w:w="3500" w:type="pct"/>
            <w:vAlign w:val="center"/>
            <w:hideMark/>
          </w:tcPr>
          <w:p w:rsidR="00F27255" w:rsidRPr="00F27255" w:rsidRDefault="00F27255" w:rsidP="00F27255">
            <w:pPr>
              <w:spacing w:after="0" w:line="240" w:lineRule="auto"/>
              <w:rPr>
                <w:rFonts w:ascii="Times New Roman" w:eastAsia="Times New Roman" w:hAnsi="Times New Roman" w:cs="Times New Roman"/>
                <w:sz w:val="24"/>
                <w:szCs w:val="24"/>
                <w:lang w:eastAsia="et-EE"/>
              </w:rPr>
            </w:pPr>
          </w:p>
        </w:tc>
      </w:tr>
      <w:tr w:rsidR="00F27255" w:rsidRPr="00F27255" w:rsidTr="00F27255">
        <w:trPr>
          <w:tblCellSpacing w:w="15" w:type="dxa"/>
        </w:trPr>
        <w:tc>
          <w:tcPr>
            <w:tcW w:w="0" w:type="auto"/>
            <w:hideMark/>
          </w:tcPr>
          <w:p w:rsidR="00F27255" w:rsidRPr="00F27255" w:rsidRDefault="00F27255" w:rsidP="00F27255">
            <w:pPr>
              <w:spacing w:after="0" w:line="240" w:lineRule="auto"/>
              <w:rPr>
                <w:rFonts w:ascii="Verdana" w:eastAsia="Times New Roman" w:hAnsi="Verdana" w:cs="Times New Roman"/>
                <w:b/>
                <w:bCs/>
                <w:sz w:val="16"/>
                <w:szCs w:val="16"/>
                <w:lang w:eastAsia="et-EE"/>
              </w:rPr>
            </w:pPr>
            <w:r w:rsidRPr="00F27255">
              <w:rPr>
                <w:rFonts w:ascii="Verdana" w:eastAsia="Times New Roman" w:hAnsi="Verdana" w:cs="Times New Roman"/>
                <w:b/>
                <w:bCs/>
                <w:sz w:val="16"/>
                <w:szCs w:val="16"/>
                <w:lang w:eastAsia="et-EE"/>
              </w:rPr>
              <w:t>Ehitise asukoht</w:t>
            </w:r>
          </w:p>
        </w:tc>
        <w:tc>
          <w:tcPr>
            <w:tcW w:w="0" w:type="auto"/>
            <w:hideMark/>
          </w:tcPr>
          <w:p w:rsidR="00F27255" w:rsidRPr="00F27255" w:rsidRDefault="00F27255" w:rsidP="00F27255">
            <w:pPr>
              <w:spacing w:after="0" w:line="240" w:lineRule="auto"/>
              <w:rPr>
                <w:rFonts w:ascii="Verdana" w:eastAsia="Times New Roman" w:hAnsi="Verdana" w:cs="Times New Roman"/>
                <w:sz w:val="16"/>
                <w:szCs w:val="16"/>
                <w:lang w:eastAsia="et-EE"/>
              </w:rPr>
            </w:pPr>
            <w:r w:rsidRPr="00F27255">
              <w:rPr>
                <w:rFonts w:ascii="Verdana" w:eastAsia="Times New Roman" w:hAnsi="Verdana" w:cs="Times New Roman"/>
                <w:sz w:val="16"/>
                <w:szCs w:val="16"/>
                <w:lang w:eastAsia="et-EE"/>
              </w:rPr>
              <w:t>Viljandi vald, Viljandimaa</w:t>
            </w:r>
          </w:p>
        </w:tc>
      </w:tr>
      <w:tr w:rsidR="00F27255" w:rsidRPr="00F27255" w:rsidTr="00F27255">
        <w:trPr>
          <w:tblCellSpacing w:w="15" w:type="dxa"/>
        </w:trPr>
        <w:tc>
          <w:tcPr>
            <w:tcW w:w="0" w:type="auto"/>
            <w:hideMark/>
          </w:tcPr>
          <w:p w:rsidR="00F27255" w:rsidRPr="00F27255" w:rsidRDefault="00F27255" w:rsidP="00F27255">
            <w:pPr>
              <w:spacing w:after="0" w:line="240" w:lineRule="auto"/>
              <w:rPr>
                <w:rFonts w:ascii="Verdana" w:eastAsia="Times New Roman" w:hAnsi="Verdana" w:cs="Times New Roman"/>
                <w:b/>
                <w:bCs/>
                <w:sz w:val="16"/>
                <w:szCs w:val="16"/>
                <w:lang w:eastAsia="et-EE"/>
              </w:rPr>
            </w:pPr>
            <w:r w:rsidRPr="00F27255">
              <w:rPr>
                <w:rFonts w:ascii="Verdana" w:eastAsia="Times New Roman" w:hAnsi="Verdana" w:cs="Times New Roman"/>
                <w:b/>
                <w:bCs/>
                <w:sz w:val="16"/>
                <w:szCs w:val="16"/>
                <w:lang w:eastAsia="et-EE"/>
              </w:rPr>
              <w:t xml:space="preserve">Ehitise nimetus ja asukoha kirjeldus </w:t>
            </w:r>
          </w:p>
        </w:tc>
        <w:tc>
          <w:tcPr>
            <w:tcW w:w="0" w:type="auto"/>
            <w:hideMark/>
          </w:tcPr>
          <w:p w:rsidR="00F27255" w:rsidRPr="00F27255" w:rsidRDefault="00F27255" w:rsidP="00F27255">
            <w:pPr>
              <w:spacing w:after="0" w:line="240" w:lineRule="auto"/>
              <w:rPr>
                <w:rFonts w:ascii="Verdana" w:eastAsia="Times New Roman" w:hAnsi="Verdana" w:cs="Times New Roman"/>
                <w:sz w:val="16"/>
                <w:szCs w:val="16"/>
                <w:lang w:eastAsia="et-EE"/>
              </w:rPr>
            </w:pPr>
            <w:r w:rsidRPr="00F27255">
              <w:rPr>
                <w:rFonts w:ascii="Verdana" w:eastAsia="Times New Roman" w:hAnsi="Verdana" w:cs="Times New Roman"/>
                <w:sz w:val="16"/>
                <w:szCs w:val="16"/>
                <w:lang w:eastAsia="et-EE"/>
              </w:rPr>
              <w:t>Iva tee teeprojekti tööprojekti projekteerimine</w:t>
            </w:r>
          </w:p>
        </w:tc>
      </w:tr>
      <w:tr w:rsidR="00F27255" w:rsidRPr="00F27255" w:rsidTr="00F27255">
        <w:trPr>
          <w:tblCellSpacing w:w="15" w:type="dxa"/>
        </w:trPr>
        <w:tc>
          <w:tcPr>
            <w:tcW w:w="0" w:type="auto"/>
            <w:hideMark/>
          </w:tcPr>
          <w:p w:rsidR="00F27255" w:rsidRPr="00F27255" w:rsidRDefault="00F27255" w:rsidP="00F27255">
            <w:pPr>
              <w:spacing w:after="0" w:line="240" w:lineRule="auto"/>
              <w:rPr>
                <w:rFonts w:ascii="Verdana" w:eastAsia="Times New Roman" w:hAnsi="Verdana" w:cs="Times New Roman"/>
                <w:b/>
                <w:bCs/>
                <w:sz w:val="16"/>
                <w:szCs w:val="16"/>
                <w:lang w:eastAsia="et-EE"/>
              </w:rPr>
            </w:pPr>
            <w:r w:rsidRPr="00F27255">
              <w:rPr>
                <w:rFonts w:ascii="Verdana" w:eastAsia="Times New Roman" w:hAnsi="Verdana" w:cs="Times New Roman"/>
                <w:b/>
                <w:bCs/>
                <w:sz w:val="16"/>
                <w:szCs w:val="16"/>
                <w:lang w:eastAsia="et-EE"/>
              </w:rPr>
              <w:t xml:space="preserve">Ehitise sihtotstarve </w:t>
            </w:r>
          </w:p>
        </w:tc>
        <w:tc>
          <w:tcPr>
            <w:tcW w:w="0" w:type="auto"/>
            <w:hideMark/>
          </w:tcPr>
          <w:p w:rsidR="00F27255" w:rsidRPr="00F27255" w:rsidRDefault="00F27255" w:rsidP="00F27255">
            <w:pPr>
              <w:spacing w:after="0" w:line="240" w:lineRule="auto"/>
              <w:rPr>
                <w:rFonts w:ascii="Verdana" w:eastAsia="Times New Roman" w:hAnsi="Verdana" w:cs="Times New Roman"/>
                <w:sz w:val="16"/>
                <w:szCs w:val="16"/>
                <w:lang w:eastAsia="et-EE"/>
              </w:rPr>
            </w:pPr>
            <w:r w:rsidRPr="00F27255">
              <w:rPr>
                <w:rFonts w:ascii="Verdana" w:eastAsia="Times New Roman" w:hAnsi="Verdana" w:cs="Times New Roman"/>
                <w:sz w:val="16"/>
                <w:szCs w:val="16"/>
                <w:lang w:eastAsia="et-EE"/>
              </w:rPr>
              <w:t xml:space="preserve">Sõidutee, kõnnitee, tänavavalgustuse, gaasitorustiku, vee- ja reoveetorustiku projekteerimine Viljandi vallas Mäeltküla külas asuval Iva teel </w:t>
            </w:r>
          </w:p>
        </w:tc>
      </w:tr>
      <w:tr w:rsidR="00F27255" w:rsidRPr="00F27255" w:rsidTr="00F27255">
        <w:trPr>
          <w:tblCellSpacing w:w="15" w:type="dxa"/>
        </w:trPr>
        <w:tc>
          <w:tcPr>
            <w:tcW w:w="0" w:type="auto"/>
            <w:hideMark/>
          </w:tcPr>
          <w:p w:rsidR="00F27255" w:rsidRPr="00F27255" w:rsidRDefault="00F27255" w:rsidP="00F27255">
            <w:pPr>
              <w:spacing w:after="0" w:line="240" w:lineRule="auto"/>
              <w:rPr>
                <w:rFonts w:ascii="Verdana" w:eastAsia="Times New Roman" w:hAnsi="Verdana" w:cs="Times New Roman"/>
                <w:b/>
                <w:bCs/>
                <w:sz w:val="16"/>
                <w:szCs w:val="16"/>
                <w:lang w:eastAsia="et-EE"/>
              </w:rPr>
            </w:pPr>
            <w:r w:rsidRPr="00F27255">
              <w:rPr>
                <w:rFonts w:ascii="Verdana" w:eastAsia="Times New Roman" w:hAnsi="Verdana" w:cs="Times New Roman"/>
                <w:b/>
                <w:bCs/>
                <w:sz w:val="16"/>
                <w:szCs w:val="16"/>
                <w:lang w:eastAsia="et-EE"/>
              </w:rPr>
              <w:t xml:space="preserve">Elioni sidevõrgu lõpp-punkt </w:t>
            </w:r>
          </w:p>
        </w:tc>
        <w:tc>
          <w:tcPr>
            <w:tcW w:w="0" w:type="auto"/>
            <w:hideMark/>
          </w:tcPr>
          <w:p w:rsidR="00F27255" w:rsidRPr="00F27255" w:rsidRDefault="00F27255" w:rsidP="00F27255">
            <w:pPr>
              <w:spacing w:after="0" w:line="240" w:lineRule="auto"/>
              <w:rPr>
                <w:rFonts w:ascii="Verdana" w:eastAsia="Times New Roman" w:hAnsi="Verdana" w:cs="Times New Roman"/>
                <w:sz w:val="16"/>
                <w:szCs w:val="16"/>
                <w:lang w:eastAsia="et-EE"/>
              </w:rPr>
            </w:pPr>
            <w:r w:rsidRPr="00F27255">
              <w:rPr>
                <w:rFonts w:ascii="Verdana" w:eastAsia="Times New Roman" w:hAnsi="Verdana" w:cs="Times New Roman"/>
                <w:sz w:val="16"/>
                <w:szCs w:val="16"/>
                <w:lang w:eastAsia="et-EE"/>
              </w:rPr>
              <w:t>VIR</w:t>
            </w:r>
          </w:p>
        </w:tc>
      </w:tr>
      <w:tr w:rsidR="00F27255" w:rsidRPr="00F27255" w:rsidTr="00F27255">
        <w:trPr>
          <w:tblCellSpacing w:w="15" w:type="dxa"/>
        </w:trPr>
        <w:tc>
          <w:tcPr>
            <w:tcW w:w="0" w:type="auto"/>
            <w:hideMark/>
          </w:tcPr>
          <w:p w:rsidR="00F27255" w:rsidRPr="00F27255" w:rsidRDefault="00F27255" w:rsidP="00F27255">
            <w:pPr>
              <w:spacing w:after="0" w:line="240" w:lineRule="auto"/>
              <w:rPr>
                <w:rFonts w:ascii="Verdana" w:eastAsia="Times New Roman" w:hAnsi="Verdana" w:cs="Times New Roman"/>
                <w:b/>
                <w:bCs/>
                <w:sz w:val="16"/>
                <w:szCs w:val="16"/>
                <w:lang w:eastAsia="et-EE"/>
              </w:rPr>
            </w:pPr>
            <w:r w:rsidRPr="00F27255">
              <w:rPr>
                <w:rFonts w:ascii="Verdana" w:eastAsia="Times New Roman" w:hAnsi="Verdana" w:cs="Times New Roman"/>
                <w:b/>
                <w:bCs/>
                <w:sz w:val="16"/>
                <w:szCs w:val="16"/>
                <w:lang w:eastAsia="et-EE"/>
              </w:rPr>
              <w:t xml:space="preserve">Objekti haardeulatus </w:t>
            </w:r>
          </w:p>
        </w:tc>
        <w:tc>
          <w:tcPr>
            <w:tcW w:w="0" w:type="auto"/>
            <w:hideMark/>
          </w:tcPr>
          <w:p w:rsidR="00F27255" w:rsidRPr="00F27255" w:rsidRDefault="00F27255" w:rsidP="00F27255">
            <w:pPr>
              <w:spacing w:after="0" w:line="240" w:lineRule="auto"/>
              <w:rPr>
                <w:rFonts w:ascii="Verdana" w:eastAsia="Times New Roman" w:hAnsi="Verdana" w:cs="Times New Roman"/>
                <w:sz w:val="16"/>
                <w:szCs w:val="16"/>
                <w:lang w:eastAsia="et-EE"/>
              </w:rPr>
            </w:pPr>
            <w:r w:rsidRPr="00F27255">
              <w:rPr>
                <w:rFonts w:ascii="Verdana" w:eastAsia="Times New Roman" w:hAnsi="Verdana" w:cs="Times New Roman"/>
                <w:sz w:val="16"/>
                <w:szCs w:val="16"/>
                <w:lang w:eastAsia="et-EE"/>
              </w:rPr>
              <w:t>üle 50m</w:t>
            </w:r>
          </w:p>
        </w:tc>
      </w:tr>
      <w:tr w:rsidR="00F27255" w:rsidRPr="00F27255" w:rsidTr="00F27255">
        <w:trPr>
          <w:trHeight w:val="300"/>
          <w:tblCellSpacing w:w="15" w:type="dxa"/>
        </w:trPr>
        <w:tc>
          <w:tcPr>
            <w:tcW w:w="0" w:type="auto"/>
            <w:vAlign w:val="center"/>
            <w:hideMark/>
          </w:tcPr>
          <w:p w:rsidR="00F27255" w:rsidRPr="00F27255" w:rsidRDefault="00F27255" w:rsidP="00F27255">
            <w:pPr>
              <w:spacing w:after="0" w:line="240" w:lineRule="auto"/>
              <w:rPr>
                <w:rFonts w:ascii="Times New Roman" w:eastAsia="Times New Roman" w:hAnsi="Times New Roman" w:cs="Times New Roman"/>
                <w:sz w:val="24"/>
                <w:szCs w:val="24"/>
                <w:lang w:eastAsia="et-EE"/>
              </w:rPr>
            </w:pPr>
            <w:r w:rsidRPr="00F27255">
              <w:rPr>
                <w:rFonts w:ascii="Times New Roman" w:eastAsia="Times New Roman" w:hAnsi="Times New Roman" w:cs="Times New Roman"/>
                <w:sz w:val="24"/>
                <w:szCs w:val="24"/>
                <w:lang w:eastAsia="et-EE"/>
              </w:rPr>
              <w:t> </w:t>
            </w:r>
          </w:p>
        </w:tc>
        <w:tc>
          <w:tcPr>
            <w:tcW w:w="0" w:type="auto"/>
            <w:vAlign w:val="center"/>
            <w:hideMark/>
          </w:tcPr>
          <w:p w:rsidR="00F27255" w:rsidRPr="00F27255" w:rsidRDefault="00F27255" w:rsidP="00F27255">
            <w:pPr>
              <w:spacing w:after="0" w:line="240" w:lineRule="auto"/>
              <w:rPr>
                <w:rFonts w:ascii="Times New Roman" w:eastAsia="Times New Roman" w:hAnsi="Times New Roman" w:cs="Times New Roman"/>
                <w:sz w:val="20"/>
                <w:szCs w:val="20"/>
                <w:lang w:eastAsia="et-EE"/>
              </w:rPr>
            </w:pPr>
          </w:p>
        </w:tc>
      </w:tr>
      <w:tr w:rsidR="00F27255" w:rsidRPr="00F27255" w:rsidTr="00F27255">
        <w:trPr>
          <w:tblCellSpacing w:w="15" w:type="dxa"/>
        </w:trPr>
        <w:tc>
          <w:tcPr>
            <w:tcW w:w="0" w:type="auto"/>
            <w:gridSpan w:val="2"/>
            <w:hideMark/>
          </w:tcPr>
          <w:p w:rsidR="00F27255" w:rsidRPr="00F27255" w:rsidRDefault="00F27255" w:rsidP="00F27255">
            <w:pPr>
              <w:spacing w:after="0" w:line="240" w:lineRule="auto"/>
              <w:rPr>
                <w:rFonts w:ascii="Verdana" w:eastAsia="Times New Roman" w:hAnsi="Verdana" w:cs="Times New Roman"/>
                <w:b/>
                <w:bCs/>
                <w:sz w:val="16"/>
                <w:szCs w:val="16"/>
                <w:lang w:eastAsia="et-EE"/>
              </w:rPr>
            </w:pPr>
            <w:r w:rsidRPr="00F27255">
              <w:rPr>
                <w:rFonts w:ascii="Verdana" w:eastAsia="Times New Roman" w:hAnsi="Verdana" w:cs="Times New Roman"/>
                <w:b/>
                <w:bCs/>
                <w:sz w:val="16"/>
                <w:szCs w:val="16"/>
                <w:lang w:eastAsia="et-EE"/>
              </w:rPr>
              <w:t>Elioni kaubamärgi all tegutseva AS Eesti Telekom (edaspidi nimetatud Elion) sideteenuste tarbimise võimaldamiseks on vaja projekteerida ja rajada ühendus Elioni sidevõrgu lõpp-punktist objekti/hoone sisevõrgu ühendus(jaotus)kohani, sealhulgas:</w:t>
            </w:r>
          </w:p>
        </w:tc>
      </w:tr>
      <w:tr w:rsidR="00F27255" w:rsidRPr="00F27255" w:rsidTr="00F27255">
        <w:trPr>
          <w:trHeight w:val="300"/>
          <w:tblCellSpacing w:w="15" w:type="dxa"/>
        </w:trPr>
        <w:tc>
          <w:tcPr>
            <w:tcW w:w="0" w:type="auto"/>
            <w:vAlign w:val="center"/>
            <w:hideMark/>
          </w:tcPr>
          <w:p w:rsidR="00F27255" w:rsidRPr="00F27255" w:rsidRDefault="00F27255" w:rsidP="00F27255">
            <w:pPr>
              <w:spacing w:after="0" w:line="240" w:lineRule="auto"/>
              <w:rPr>
                <w:rFonts w:ascii="Times New Roman" w:eastAsia="Times New Roman" w:hAnsi="Times New Roman" w:cs="Times New Roman"/>
                <w:sz w:val="24"/>
                <w:szCs w:val="24"/>
                <w:lang w:eastAsia="et-EE"/>
              </w:rPr>
            </w:pPr>
            <w:r w:rsidRPr="00F27255">
              <w:rPr>
                <w:rFonts w:ascii="Times New Roman" w:eastAsia="Times New Roman" w:hAnsi="Times New Roman" w:cs="Times New Roman"/>
                <w:sz w:val="24"/>
                <w:szCs w:val="24"/>
                <w:lang w:eastAsia="et-EE"/>
              </w:rPr>
              <w:t> </w:t>
            </w:r>
          </w:p>
        </w:tc>
        <w:tc>
          <w:tcPr>
            <w:tcW w:w="0" w:type="auto"/>
            <w:vAlign w:val="center"/>
            <w:hideMark/>
          </w:tcPr>
          <w:p w:rsidR="00F27255" w:rsidRPr="00F27255" w:rsidRDefault="00F27255" w:rsidP="00F27255">
            <w:pPr>
              <w:spacing w:after="0" w:line="240" w:lineRule="auto"/>
              <w:rPr>
                <w:rFonts w:ascii="Times New Roman" w:eastAsia="Times New Roman" w:hAnsi="Times New Roman" w:cs="Times New Roman"/>
                <w:sz w:val="20"/>
                <w:szCs w:val="20"/>
                <w:lang w:eastAsia="et-EE"/>
              </w:rPr>
            </w:pPr>
          </w:p>
        </w:tc>
      </w:tr>
      <w:tr w:rsidR="00F27255" w:rsidRPr="00F27255" w:rsidTr="00F27255">
        <w:trPr>
          <w:tblCellSpacing w:w="15" w:type="dxa"/>
        </w:trPr>
        <w:tc>
          <w:tcPr>
            <w:tcW w:w="0" w:type="auto"/>
            <w:hideMark/>
          </w:tcPr>
          <w:p w:rsidR="00F27255" w:rsidRPr="00F27255" w:rsidRDefault="00F27255" w:rsidP="00F27255">
            <w:pPr>
              <w:spacing w:after="0" w:line="240" w:lineRule="auto"/>
              <w:rPr>
                <w:rFonts w:ascii="Verdana" w:eastAsia="Times New Roman" w:hAnsi="Verdana" w:cs="Times New Roman"/>
                <w:b/>
                <w:bCs/>
                <w:sz w:val="16"/>
                <w:szCs w:val="16"/>
                <w:lang w:eastAsia="et-EE"/>
              </w:rPr>
            </w:pPr>
            <w:r w:rsidRPr="00F27255">
              <w:rPr>
                <w:rFonts w:ascii="Verdana" w:eastAsia="Times New Roman" w:hAnsi="Verdana" w:cs="Times New Roman"/>
                <w:b/>
                <w:bCs/>
                <w:sz w:val="16"/>
                <w:szCs w:val="16"/>
                <w:lang w:eastAsia="et-EE"/>
              </w:rPr>
              <w:t>Tehnilise lahenduse kirjeldus</w:t>
            </w:r>
          </w:p>
        </w:tc>
        <w:tc>
          <w:tcPr>
            <w:tcW w:w="0" w:type="auto"/>
            <w:hideMark/>
          </w:tcPr>
          <w:p w:rsidR="00F27255" w:rsidRPr="00F27255" w:rsidRDefault="00F27255" w:rsidP="00F27255">
            <w:pPr>
              <w:spacing w:after="0" w:line="240" w:lineRule="auto"/>
              <w:rPr>
                <w:rFonts w:ascii="Verdana" w:eastAsia="Times New Roman" w:hAnsi="Verdana" w:cs="Times New Roman"/>
                <w:sz w:val="16"/>
                <w:szCs w:val="16"/>
                <w:lang w:eastAsia="et-EE"/>
              </w:rPr>
            </w:pPr>
            <w:r w:rsidRPr="00F27255">
              <w:rPr>
                <w:rFonts w:ascii="Verdana" w:eastAsia="Times New Roman" w:hAnsi="Verdana" w:cs="Times New Roman"/>
                <w:sz w:val="16"/>
                <w:szCs w:val="16"/>
                <w:lang w:eastAsia="et-EE"/>
              </w:rPr>
              <w:t xml:space="preserve">Teatame Teile, et projekteeritaval alal kulgeb ELASA-le kuuluv optiline maakaabel, mille jätkukaevust 049K07 hargneb Eesti Telekomile kuuluv optiline kaabel, paikneb kaheavaline ASBO torudest sidekanalisatsioon, asuvad sidekaevud VIR25 ja VIR26, projekteeritava tänavaga ristuvad pinnaskaablid. Projektile kanda kõik liinirajatised. Projektis näha ette meetmed olemasolevate Eesti Telekomi liinirajatiste kaitseks tagamaks nende säilivus ehitustööde käigus, tagada normatiivsed sügavused ja vahekaugused. Ehitusgeoloogiliste ja geodeetiliste tööde teostamisel liinirajatiste asukoha täpsustamist (sealhulgas paigaldamissügavus) looduses korraldab Eesti Telekomi liinirajatiste järelevalve. Uuringute käigus täpsustada kõigi Eesti Telekomile kuuluvate liinirajatiste paiknemise andmed sh. liinirajatiste sügavused. Projektis näidata ära liinirajatiste kaitsmiseks vajalikud meetodid. Vajaduse korral muuta olemasolevate liinirajatiste vertikaalpaiknemist või näha ette konstruktsioonide tugevdamist. Kohas, kus kaablitrass ristub projekteeritud sõiduteega, kaevata olemasolev sidekanalisatsioon välja ja lisada üks 100 PVC reservtoru kaevude VIR25 ja VIR26 vahele. Piki projekteeritava tee serva kulgeva optilise maakaabli osas kontrollida paigaldussügavust, tagada ettenähtud kaabli paiknemise sügavus pärast tööde lõppu. Enne lõplikku pinnase taastamist kontrollida torude läbitavust. Projektis näha ette sidekaevuluukide tõstmine või langetamine vastavalt projekteeritavale tasapinnale. Rekonstrueeritavad liinirajatised anda üle Eesti Telekomi omandisse vastava akti alusel. Olemasoleva kaablivõrgu ümberlülitusprojekt ja ümberlülitustööd väljakantavatele liiniosadele tellida vajadusel Eltel Networks AS-ilt. Tegevuse korraldamisel liinirajatiste kaitsevööndis juhinduda Elektroonilise Side seaduse § 116-119 nõuetest. Eesti Telekomi liinirajatiste väljakanne, abinõude rakendamine liinirajatiste kaitseks ja isikliku kasutusõiguse (servituudi) lepingute sõlmimine väljakantavatele osadele toimuvad tellija kulul, vastavalt „Asjaõigusseaduse Rakendusseadusele § 15”. </w:t>
            </w:r>
          </w:p>
        </w:tc>
      </w:tr>
      <w:tr w:rsidR="00F27255" w:rsidRPr="00F27255" w:rsidTr="00F27255">
        <w:trPr>
          <w:trHeight w:val="300"/>
          <w:tblCellSpacing w:w="15" w:type="dxa"/>
        </w:trPr>
        <w:tc>
          <w:tcPr>
            <w:tcW w:w="0" w:type="auto"/>
            <w:vAlign w:val="center"/>
            <w:hideMark/>
          </w:tcPr>
          <w:p w:rsidR="00F27255" w:rsidRPr="00F27255" w:rsidRDefault="00F27255" w:rsidP="00F27255">
            <w:pPr>
              <w:spacing w:after="0" w:line="240" w:lineRule="auto"/>
              <w:rPr>
                <w:rFonts w:ascii="Times New Roman" w:eastAsia="Times New Roman" w:hAnsi="Times New Roman" w:cs="Times New Roman"/>
                <w:sz w:val="24"/>
                <w:szCs w:val="24"/>
                <w:lang w:eastAsia="et-EE"/>
              </w:rPr>
            </w:pPr>
            <w:r w:rsidRPr="00F27255">
              <w:rPr>
                <w:rFonts w:ascii="Times New Roman" w:eastAsia="Times New Roman" w:hAnsi="Times New Roman" w:cs="Times New Roman"/>
                <w:sz w:val="24"/>
                <w:szCs w:val="24"/>
                <w:lang w:eastAsia="et-EE"/>
              </w:rPr>
              <w:t> </w:t>
            </w:r>
          </w:p>
        </w:tc>
        <w:tc>
          <w:tcPr>
            <w:tcW w:w="0" w:type="auto"/>
            <w:vAlign w:val="center"/>
            <w:hideMark/>
          </w:tcPr>
          <w:p w:rsidR="00F27255" w:rsidRPr="00F27255" w:rsidRDefault="00F27255" w:rsidP="00F27255">
            <w:pPr>
              <w:spacing w:after="0" w:line="240" w:lineRule="auto"/>
              <w:rPr>
                <w:rFonts w:ascii="Times New Roman" w:eastAsia="Times New Roman" w:hAnsi="Times New Roman" w:cs="Times New Roman"/>
                <w:sz w:val="20"/>
                <w:szCs w:val="20"/>
                <w:lang w:eastAsia="et-EE"/>
              </w:rPr>
            </w:pPr>
          </w:p>
        </w:tc>
      </w:tr>
      <w:tr w:rsidR="00F27255" w:rsidRPr="00F27255" w:rsidTr="00F27255">
        <w:trPr>
          <w:tblCellSpacing w:w="15" w:type="dxa"/>
        </w:trPr>
        <w:tc>
          <w:tcPr>
            <w:tcW w:w="0" w:type="auto"/>
            <w:gridSpan w:val="2"/>
            <w:hideMark/>
          </w:tcPr>
          <w:p w:rsidR="00F27255" w:rsidRPr="00F27255" w:rsidRDefault="00F27255" w:rsidP="00F27255">
            <w:pPr>
              <w:spacing w:after="0" w:line="240" w:lineRule="auto"/>
              <w:rPr>
                <w:rFonts w:ascii="Verdana" w:eastAsia="Times New Roman" w:hAnsi="Verdana" w:cs="Times New Roman"/>
                <w:b/>
                <w:bCs/>
                <w:sz w:val="16"/>
                <w:szCs w:val="16"/>
                <w:lang w:eastAsia="et-EE"/>
              </w:rPr>
            </w:pPr>
            <w:r w:rsidRPr="00F27255">
              <w:rPr>
                <w:rFonts w:ascii="Verdana" w:eastAsia="Times New Roman" w:hAnsi="Verdana" w:cs="Times New Roman"/>
                <w:b/>
                <w:bCs/>
                <w:sz w:val="16"/>
                <w:szCs w:val="16"/>
                <w:lang w:eastAsia="et-EE"/>
              </w:rPr>
              <w:t>Nõuded geodeetilisele alusplaanile ja projektile</w:t>
            </w:r>
          </w:p>
        </w:tc>
      </w:tr>
      <w:tr w:rsidR="00F27255" w:rsidRPr="00F27255" w:rsidTr="00F27255">
        <w:trPr>
          <w:tblCellSpacing w:w="15" w:type="dxa"/>
        </w:trPr>
        <w:tc>
          <w:tcPr>
            <w:tcW w:w="0" w:type="auto"/>
            <w:gridSpan w:val="2"/>
            <w:hideMark/>
          </w:tcPr>
          <w:p w:rsidR="00F27255" w:rsidRPr="00F27255" w:rsidRDefault="00F27255" w:rsidP="00F27255">
            <w:pPr>
              <w:spacing w:after="0" w:line="240" w:lineRule="auto"/>
              <w:rPr>
                <w:rFonts w:ascii="Verdana" w:eastAsia="Times New Roman" w:hAnsi="Verdana" w:cs="Times New Roman"/>
                <w:sz w:val="16"/>
                <w:szCs w:val="16"/>
                <w:lang w:eastAsia="et-EE"/>
              </w:rPr>
            </w:pPr>
            <w:r w:rsidRPr="00F27255">
              <w:rPr>
                <w:rFonts w:ascii="Verdana" w:eastAsia="Times New Roman" w:hAnsi="Verdana" w:cs="Times New Roman"/>
                <w:sz w:val="16"/>
                <w:szCs w:val="16"/>
                <w:lang w:eastAsia="et-EE"/>
              </w:rPr>
              <w:t>Majandus- ja kommunikatsiooniministri 27.08.2007 määrus nr 70 „Ehitusgeodeetiliste uurimistööde tegemise kord”</w:t>
            </w:r>
          </w:p>
        </w:tc>
      </w:tr>
      <w:tr w:rsidR="00F27255" w:rsidRPr="00F27255" w:rsidTr="00F27255">
        <w:trPr>
          <w:tblCellSpacing w:w="15" w:type="dxa"/>
        </w:trPr>
        <w:tc>
          <w:tcPr>
            <w:tcW w:w="0" w:type="auto"/>
            <w:gridSpan w:val="2"/>
            <w:hideMark/>
          </w:tcPr>
          <w:p w:rsidR="00F27255" w:rsidRPr="00F27255" w:rsidRDefault="00F27255" w:rsidP="00F27255">
            <w:pPr>
              <w:spacing w:after="0" w:line="240" w:lineRule="auto"/>
              <w:rPr>
                <w:rFonts w:ascii="Verdana" w:eastAsia="Times New Roman" w:hAnsi="Verdana" w:cs="Times New Roman"/>
                <w:sz w:val="16"/>
                <w:szCs w:val="16"/>
                <w:lang w:eastAsia="et-EE"/>
              </w:rPr>
            </w:pPr>
            <w:r w:rsidRPr="00F27255">
              <w:rPr>
                <w:rFonts w:ascii="Verdana" w:eastAsia="Times New Roman" w:hAnsi="Verdana" w:cs="Times New Roman"/>
                <w:sz w:val="16"/>
                <w:szCs w:val="16"/>
                <w:lang w:eastAsia="et-EE"/>
              </w:rPr>
              <w:lastRenderedPageBreak/>
              <w:t>Elioni dokument „AS Eesti Telekom nõuded ehitusgeodeetilistele uurimistöödele v6.0“</w:t>
            </w:r>
          </w:p>
        </w:tc>
      </w:tr>
      <w:tr w:rsidR="00F27255" w:rsidRPr="00F27255" w:rsidTr="00F27255">
        <w:trPr>
          <w:tblCellSpacing w:w="15" w:type="dxa"/>
        </w:trPr>
        <w:tc>
          <w:tcPr>
            <w:tcW w:w="0" w:type="auto"/>
            <w:gridSpan w:val="2"/>
            <w:hideMark/>
          </w:tcPr>
          <w:p w:rsidR="00F27255" w:rsidRPr="00F27255" w:rsidRDefault="00F27255" w:rsidP="00F27255">
            <w:pPr>
              <w:spacing w:after="0" w:line="240" w:lineRule="auto"/>
              <w:rPr>
                <w:rFonts w:ascii="Verdana" w:eastAsia="Times New Roman" w:hAnsi="Verdana" w:cs="Times New Roman"/>
                <w:sz w:val="16"/>
                <w:szCs w:val="16"/>
                <w:lang w:eastAsia="et-EE"/>
              </w:rPr>
            </w:pPr>
            <w:r w:rsidRPr="00F27255">
              <w:rPr>
                <w:rFonts w:ascii="Verdana" w:eastAsia="Times New Roman" w:hAnsi="Verdana" w:cs="Times New Roman"/>
                <w:sz w:val="16"/>
                <w:szCs w:val="16"/>
                <w:lang w:eastAsia="et-EE"/>
              </w:rPr>
              <w:t>Elioni dokument ”Liinirajatiste projekteerimine ja maakasutuse seadustamine. v4.”</w:t>
            </w:r>
          </w:p>
        </w:tc>
      </w:tr>
      <w:tr w:rsidR="00F27255" w:rsidRPr="00F27255" w:rsidTr="00F27255">
        <w:trPr>
          <w:tblCellSpacing w:w="15" w:type="dxa"/>
        </w:trPr>
        <w:tc>
          <w:tcPr>
            <w:tcW w:w="0" w:type="auto"/>
            <w:gridSpan w:val="2"/>
            <w:hideMark/>
          </w:tcPr>
          <w:p w:rsidR="00F27255" w:rsidRPr="00F27255" w:rsidRDefault="00F27255" w:rsidP="00F27255">
            <w:pPr>
              <w:spacing w:after="0" w:line="240" w:lineRule="auto"/>
              <w:rPr>
                <w:rFonts w:ascii="Verdana" w:eastAsia="Times New Roman" w:hAnsi="Verdana" w:cs="Times New Roman"/>
                <w:sz w:val="16"/>
                <w:szCs w:val="16"/>
                <w:lang w:eastAsia="et-EE"/>
              </w:rPr>
            </w:pPr>
            <w:r w:rsidRPr="00F27255">
              <w:rPr>
                <w:rFonts w:ascii="Verdana" w:eastAsia="Times New Roman" w:hAnsi="Verdana" w:cs="Times New Roman"/>
                <w:sz w:val="16"/>
                <w:szCs w:val="16"/>
                <w:lang w:eastAsia="et-EE"/>
              </w:rPr>
              <w:t>Elioni dokument ”Üldnõuded ehitusprojektide koostamiseks ja kooskõlastamiseks ning ehitamiseks liinirajatiste kaitsevööndis”</w:t>
            </w:r>
          </w:p>
        </w:tc>
      </w:tr>
      <w:tr w:rsidR="00F27255" w:rsidRPr="00F27255" w:rsidTr="00F27255">
        <w:trPr>
          <w:tblCellSpacing w:w="15" w:type="dxa"/>
        </w:trPr>
        <w:tc>
          <w:tcPr>
            <w:tcW w:w="0" w:type="auto"/>
            <w:hideMark/>
          </w:tcPr>
          <w:p w:rsidR="00F27255" w:rsidRPr="00F27255" w:rsidRDefault="00F27255" w:rsidP="00F27255">
            <w:pPr>
              <w:spacing w:after="0" w:line="240" w:lineRule="auto"/>
              <w:rPr>
                <w:rFonts w:ascii="Verdana" w:eastAsia="Times New Roman" w:hAnsi="Verdana" w:cs="Times New Roman"/>
                <w:b/>
                <w:bCs/>
                <w:sz w:val="16"/>
                <w:szCs w:val="16"/>
                <w:lang w:eastAsia="et-EE"/>
              </w:rPr>
            </w:pPr>
            <w:r w:rsidRPr="00F27255">
              <w:rPr>
                <w:rFonts w:ascii="Verdana" w:eastAsia="Times New Roman" w:hAnsi="Verdana" w:cs="Times New Roman"/>
                <w:b/>
                <w:bCs/>
                <w:sz w:val="16"/>
                <w:szCs w:val="16"/>
                <w:lang w:eastAsia="et-EE"/>
              </w:rPr>
              <w:t>Olemasolev sidevõrk</w:t>
            </w:r>
          </w:p>
        </w:tc>
        <w:tc>
          <w:tcPr>
            <w:tcW w:w="0" w:type="auto"/>
            <w:hideMark/>
          </w:tcPr>
          <w:p w:rsidR="00F27255" w:rsidRPr="00F27255" w:rsidRDefault="00F27255" w:rsidP="00F27255">
            <w:pPr>
              <w:spacing w:after="0" w:line="240" w:lineRule="auto"/>
              <w:rPr>
                <w:rFonts w:ascii="Verdana" w:eastAsia="Times New Roman" w:hAnsi="Verdana" w:cs="Times New Roman"/>
                <w:sz w:val="16"/>
                <w:szCs w:val="16"/>
                <w:lang w:eastAsia="et-EE"/>
              </w:rPr>
            </w:pPr>
            <w:r w:rsidRPr="00F27255">
              <w:rPr>
                <w:rFonts w:ascii="Verdana" w:eastAsia="Times New Roman" w:hAnsi="Verdana" w:cs="Times New Roman"/>
                <w:sz w:val="16"/>
                <w:szCs w:val="16"/>
                <w:lang w:eastAsia="et-EE"/>
              </w:rPr>
              <w:t>Projektiga haarataval maaalal asuvad Elionile ja ELASAle kuuluvad siderajatised.</w:t>
            </w:r>
          </w:p>
        </w:tc>
      </w:tr>
      <w:tr w:rsidR="00F27255" w:rsidRPr="00F27255" w:rsidTr="00F27255">
        <w:trPr>
          <w:trHeight w:val="300"/>
          <w:tblCellSpacing w:w="15" w:type="dxa"/>
        </w:trPr>
        <w:tc>
          <w:tcPr>
            <w:tcW w:w="0" w:type="auto"/>
            <w:vAlign w:val="center"/>
            <w:hideMark/>
          </w:tcPr>
          <w:p w:rsidR="00F27255" w:rsidRPr="00F27255" w:rsidRDefault="00F27255" w:rsidP="00F27255">
            <w:pPr>
              <w:spacing w:after="0" w:line="240" w:lineRule="auto"/>
              <w:rPr>
                <w:rFonts w:ascii="Times New Roman" w:eastAsia="Times New Roman" w:hAnsi="Times New Roman" w:cs="Times New Roman"/>
                <w:sz w:val="24"/>
                <w:szCs w:val="24"/>
                <w:lang w:eastAsia="et-EE"/>
              </w:rPr>
            </w:pPr>
            <w:r w:rsidRPr="00F27255">
              <w:rPr>
                <w:rFonts w:ascii="Times New Roman" w:eastAsia="Times New Roman" w:hAnsi="Times New Roman" w:cs="Times New Roman"/>
                <w:sz w:val="24"/>
                <w:szCs w:val="24"/>
                <w:lang w:eastAsia="et-EE"/>
              </w:rPr>
              <w:t> </w:t>
            </w:r>
          </w:p>
        </w:tc>
        <w:tc>
          <w:tcPr>
            <w:tcW w:w="0" w:type="auto"/>
            <w:vAlign w:val="center"/>
            <w:hideMark/>
          </w:tcPr>
          <w:p w:rsidR="00F27255" w:rsidRPr="00F27255" w:rsidRDefault="00F27255" w:rsidP="00F27255">
            <w:pPr>
              <w:spacing w:after="0" w:line="240" w:lineRule="auto"/>
              <w:rPr>
                <w:rFonts w:ascii="Times New Roman" w:eastAsia="Times New Roman" w:hAnsi="Times New Roman" w:cs="Times New Roman"/>
                <w:sz w:val="20"/>
                <w:szCs w:val="20"/>
                <w:lang w:eastAsia="et-EE"/>
              </w:rPr>
            </w:pPr>
          </w:p>
        </w:tc>
      </w:tr>
      <w:tr w:rsidR="00F27255" w:rsidRPr="00F27255" w:rsidTr="00F27255">
        <w:trPr>
          <w:tblCellSpacing w:w="15" w:type="dxa"/>
        </w:trPr>
        <w:tc>
          <w:tcPr>
            <w:tcW w:w="0" w:type="auto"/>
            <w:gridSpan w:val="2"/>
            <w:hideMark/>
          </w:tcPr>
          <w:p w:rsidR="00F27255" w:rsidRPr="00F27255" w:rsidRDefault="00F27255" w:rsidP="00F27255">
            <w:pPr>
              <w:spacing w:after="0" w:line="240" w:lineRule="auto"/>
              <w:rPr>
                <w:rFonts w:ascii="Verdana" w:eastAsia="Times New Roman" w:hAnsi="Verdana" w:cs="Times New Roman"/>
                <w:b/>
                <w:bCs/>
                <w:sz w:val="16"/>
                <w:szCs w:val="16"/>
                <w:lang w:eastAsia="et-EE"/>
              </w:rPr>
            </w:pPr>
            <w:r w:rsidRPr="00F27255">
              <w:rPr>
                <w:rFonts w:ascii="Verdana" w:eastAsia="Times New Roman" w:hAnsi="Verdana" w:cs="Times New Roman"/>
                <w:b/>
                <w:bCs/>
                <w:sz w:val="16"/>
                <w:szCs w:val="16"/>
                <w:lang w:eastAsia="et-EE"/>
              </w:rPr>
              <w:t>Tööde teostamine sidevõrgu kaitsevööndis võib toimuda kooskõlastatult Elioni järelevalvega</w:t>
            </w:r>
          </w:p>
        </w:tc>
      </w:tr>
      <w:tr w:rsidR="00F27255" w:rsidRPr="00F27255" w:rsidTr="00F27255">
        <w:trPr>
          <w:trHeight w:val="300"/>
          <w:tblCellSpacing w:w="15" w:type="dxa"/>
        </w:trPr>
        <w:tc>
          <w:tcPr>
            <w:tcW w:w="0" w:type="auto"/>
            <w:vAlign w:val="center"/>
            <w:hideMark/>
          </w:tcPr>
          <w:p w:rsidR="00F27255" w:rsidRPr="00F27255" w:rsidRDefault="00F27255" w:rsidP="00F27255">
            <w:pPr>
              <w:spacing w:after="0" w:line="240" w:lineRule="auto"/>
              <w:rPr>
                <w:rFonts w:ascii="Times New Roman" w:eastAsia="Times New Roman" w:hAnsi="Times New Roman" w:cs="Times New Roman"/>
                <w:sz w:val="24"/>
                <w:szCs w:val="24"/>
                <w:lang w:eastAsia="et-EE"/>
              </w:rPr>
            </w:pPr>
            <w:r w:rsidRPr="00F27255">
              <w:rPr>
                <w:rFonts w:ascii="Times New Roman" w:eastAsia="Times New Roman" w:hAnsi="Times New Roman" w:cs="Times New Roman"/>
                <w:sz w:val="24"/>
                <w:szCs w:val="24"/>
                <w:lang w:eastAsia="et-EE"/>
              </w:rPr>
              <w:t> </w:t>
            </w:r>
          </w:p>
        </w:tc>
        <w:tc>
          <w:tcPr>
            <w:tcW w:w="0" w:type="auto"/>
            <w:vAlign w:val="center"/>
            <w:hideMark/>
          </w:tcPr>
          <w:p w:rsidR="00F27255" w:rsidRPr="00F27255" w:rsidRDefault="00F27255" w:rsidP="00F27255">
            <w:pPr>
              <w:spacing w:after="0" w:line="240" w:lineRule="auto"/>
              <w:rPr>
                <w:rFonts w:ascii="Times New Roman" w:eastAsia="Times New Roman" w:hAnsi="Times New Roman" w:cs="Times New Roman"/>
                <w:sz w:val="20"/>
                <w:szCs w:val="20"/>
                <w:lang w:eastAsia="et-EE"/>
              </w:rPr>
            </w:pPr>
          </w:p>
        </w:tc>
      </w:tr>
      <w:tr w:rsidR="00F27255" w:rsidRPr="00F27255" w:rsidTr="00F27255">
        <w:trPr>
          <w:tblCellSpacing w:w="15" w:type="dxa"/>
        </w:trPr>
        <w:tc>
          <w:tcPr>
            <w:tcW w:w="0" w:type="auto"/>
            <w:hideMark/>
          </w:tcPr>
          <w:p w:rsidR="00F27255" w:rsidRPr="00F27255" w:rsidRDefault="00F27255" w:rsidP="00F27255">
            <w:pPr>
              <w:spacing w:after="0" w:line="240" w:lineRule="auto"/>
              <w:rPr>
                <w:rFonts w:ascii="Verdana" w:eastAsia="Times New Roman" w:hAnsi="Verdana" w:cs="Times New Roman"/>
                <w:b/>
                <w:bCs/>
                <w:sz w:val="16"/>
                <w:szCs w:val="16"/>
                <w:lang w:eastAsia="et-EE"/>
              </w:rPr>
            </w:pPr>
            <w:r w:rsidRPr="00F27255">
              <w:rPr>
                <w:rFonts w:ascii="Verdana" w:eastAsia="Times New Roman" w:hAnsi="Verdana" w:cs="Times New Roman"/>
                <w:b/>
                <w:bCs/>
                <w:sz w:val="16"/>
                <w:szCs w:val="16"/>
                <w:lang w:eastAsia="et-EE"/>
              </w:rPr>
              <w:t xml:space="preserve">Info telefoninumbril </w:t>
            </w:r>
          </w:p>
        </w:tc>
        <w:tc>
          <w:tcPr>
            <w:tcW w:w="0" w:type="auto"/>
            <w:hideMark/>
          </w:tcPr>
          <w:p w:rsidR="00F27255" w:rsidRPr="00F27255" w:rsidRDefault="00F27255" w:rsidP="00F27255">
            <w:pPr>
              <w:spacing w:after="0" w:line="240" w:lineRule="auto"/>
              <w:rPr>
                <w:rFonts w:ascii="Verdana" w:eastAsia="Times New Roman" w:hAnsi="Verdana" w:cs="Times New Roman"/>
                <w:sz w:val="16"/>
                <w:szCs w:val="16"/>
                <w:lang w:eastAsia="et-EE"/>
              </w:rPr>
            </w:pPr>
            <w:r w:rsidRPr="00F27255">
              <w:rPr>
                <w:rFonts w:ascii="Verdana" w:eastAsia="Times New Roman" w:hAnsi="Verdana" w:cs="Times New Roman"/>
                <w:sz w:val="16"/>
                <w:szCs w:val="16"/>
                <w:lang w:eastAsia="et-EE"/>
              </w:rPr>
              <w:t>434 9301</w:t>
            </w:r>
          </w:p>
        </w:tc>
      </w:tr>
      <w:tr w:rsidR="00F27255" w:rsidRPr="00F27255" w:rsidTr="00F27255">
        <w:trPr>
          <w:trHeight w:val="300"/>
          <w:tblCellSpacing w:w="15" w:type="dxa"/>
        </w:trPr>
        <w:tc>
          <w:tcPr>
            <w:tcW w:w="0" w:type="auto"/>
            <w:vAlign w:val="center"/>
            <w:hideMark/>
          </w:tcPr>
          <w:p w:rsidR="00F27255" w:rsidRPr="00F27255" w:rsidRDefault="00F27255" w:rsidP="00F27255">
            <w:pPr>
              <w:spacing w:after="0" w:line="240" w:lineRule="auto"/>
              <w:rPr>
                <w:rFonts w:ascii="Times New Roman" w:eastAsia="Times New Roman" w:hAnsi="Times New Roman" w:cs="Times New Roman"/>
                <w:sz w:val="24"/>
                <w:szCs w:val="24"/>
                <w:lang w:eastAsia="et-EE"/>
              </w:rPr>
            </w:pPr>
            <w:r w:rsidRPr="00F27255">
              <w:rPr>
                <w:rFonts w:ascii="Times New Roman" w:eastAsia="Times New Roman" w:hAnsi="Times New Roman" w:cs="Times New Roman"/>
                <w:sz w:val="24"/>
                <w:szCs w:val="24"/>
                <w:lang w:eastAsia="et-EE"/>
              </w:rPr>
              <w:t> </w:t>
            </w:r>
          </w:p>
        </w:tc>
        <w:tc>
          <w:tcPr>
            <w:tcW w:w="0" w:type="auto"/>
            <w:vAlign w:val="center"/>
            <w:hideMark/>
          </w:tcPr>
          <w:p w:rsidR="00F27255" w:rsidRPr="00F27255" w:rsidRDefault="00F27255" w:rsidP="00F27255">
            <w:pPr>
              <w:spacing w:after="0" w:line="240" w:lineRule="auto"/>
              <w:rPr>
                <w:rFonts w:ascii="Times New Roman" w:eastAsia="Times New Roman" w:hAnsi="Times New Roman" w:cs="Times New Roman"/>
                <w:sz w:val="20"/>
                <w:szCs w:val="20"/>
                <w:lang w:eastAsia="et-EE"/>
              </w:rPr>
            </w:pPr>
          </w:p>
        </w:tc>
      </w:tr>
      <w:tr w:rsidR="00F27255" w:rsidRPr="00F27255" w:rsidTr="00F27255">
        <w:trPr>
          <w:tblCellSpacing w:w="15" w:type="dxa"/>
        </w:trPr>
        <w:tc>
          <w:tcPr>
            <w:tcW w:w="0" w:type="auto"/>
            <w:gridSpan w:val="2"/>
            <w:hideMark/>
          </w:tcPr>
          <w:p w:rsidR="00F27255" w:rsidRPr="00F27255" w:rsidRDefault="00F27255" w:rsidP="00F27255">
            <w:pPr>
              <w:spacing w:after="0" w:line="240" w:lineRule="auto"/>
              <w:rPr>
                <w:rFonts w:ascii="Verdana" w:eastAsia="Times New Roman" w:hAnsi="Verdana" w:cs="Times New Roman"/>
                <w:b/>
                <w:bCs/>
                <w:sz w:val="16"/>
                <w:szCs w:val="16"/>
                <w:lang w:eastAsia="et-EE"/>
              </w:rPr>
            </w:pPr>
            <w:r w:rsidRPr="00F27255">
              <w:rPr>
                <w:rFonts w:ascii="Verdana" w:eastAsia="Times New Roman" w:hAnsi="Verdana" w:cs="Times New Roman"/>
                <w:b/>
                <w:bCs/>
                <w:sz w:val="16"/>
                <w:szCs w:val="16"/>
                <w:lang w:eastAsia="et-EE"/>
              </w:rPr>
              <w:t>Väljastatud side alaste tehniliste tingimustega ei võta AS Eesti Telekom endale kohustust omandada hoonestaja poolt ehitatavad liinirajatised ostu teel.</w:t>
            </w:r>
          </w:p>
        </w:tc>
      </w:tr>
      <w:tr w:rsidR="00F27255" w:rsidRPr="00F27255" w:rsidTr="00F27255">
        <w:trPr>
          <w:trHeight w:val="300"/>
          <w:tblCellSpacing w:w="15" w:type="dxa"/>
        </w:trPr>
        <w:tc>
          <w:tcPr>
            <w:tcW w:w="0" w:type="auto"/>
            <w:vAlign w:val="center"/>
            <w:hideMark/>
          </w:tcPr>
          <w:p w:rsidR="00F27255" w:rsidRPr="00F27255" w:rsidRDefault="00F27255" w:rsidP="00F27255">
            <w:pPr>
              <w:spacing w:after="0" w:line="240" w:lineRule="auto"/>
              <w:rPr>
                <w:rFonts w:ascii="Times New Roman" w:eastAsia="Times New Roman" w:hAnsi="Times New Roman" w:cs="Times New Roman"/>
                <w:sz w:val="24"/>
                <w:szCs w:val="24"/>
                <w:lang w:eastAsia="et-EE"/>
              </w:rPr>
            </w:pPr>
            <w:r w:rsidRPr="00F27255">
              <w:rPr>
                <w:rFonts w:ascii="Times New Roman" w:eastAsia="Times New Roman" w:hAnsi="Times New Roman" w:cs="Times New Roman"/>
                <w:sz w:val="24"/>
                <w:szCs w:val="24"/>
                <w:lang w:eastAsia="et-EE"/>
              </w:rPr>
              <w:t> </w:t>
            </w:r>
          </w:p>
        </w:tc>
        <w:tc>
          <w:tcPr>
            <w:tcW w:w="0" w:type="auto"/>
            <w:vAlign w:val="center"/>
            <w:hideMark/>
          </w:tcPr>
          <w:p w:rsidR="00F27255" w:rsidRPr="00F27255" w:rsidRDefault="00F27255" w:rsidP="00F27255">
            <w:pPr>
              <w:spacing w:after="0" w:line="240" w:lineRule="auto"/>
              <w:rPr>
                <w:rFonts w:ascii="Times New Roman" w:eastAsia="Times New Roman" w:hAnsi="Times New Roman" w:cs="Times New Roman"/>
                <w:sz w:val="20"/>
                <w:szCs w:val="20"/>
                <w:lang w:eastAsia="et-EE"/>
              </w:rPr>
            </w:pPr>
          </w:p>
        </w:tc>
      </w:tr>
      <w:tr w:rsidR="00F27255" w:rsidRPr="00F27255" w:rsidTr="00F27255">
        <w:trPr>
          <w:tblCellSpacing w:w="15" w:type="dxa"/>
        </w:trPr>
        <w:tc>
          <w:tcPr>
            <w:tcW w:w="0" w:type="auto"/>
            <w:hideMark/>
          </w:tcPr>
          <w:p w:rsidR="00F27255" w:rsidRPr="00F27255" w:rsidRDefault="00F27255" w:rsidP="00F27255">
            <w:pPr>
              <w:spacing w:after="0" w:line="240" w:lineRule="auto"/>
              <w:rPr>
                <w:rFonts w:ascii="Verdana" w:eastAsia="Times New Roman" w:hAnsi="Verdana" w:cs="Times New Roman"/>
                <w:b/>
                <w:bCs/>
                <w:sz w:val="16"/>
                <w:szCs w:val="16"/>
                <w:lang w:eastAsia="et-EE"/>
              </w:rPr>
            </w:pPr>
            <w:r w:rsidRPr="00F27255">
              <w:rPr>
                <w:rFonts w:ascii="Verdana" w:eastAsia="Times New Roman" w:hAnsi="Verdana" w:cs="Times New Roman"/>
                <w:b/>
                <w:bCs/>
                <w:sz w:val="16"/>
                <w:szCs w:val="16"/>
                <w:lang w:eastAsia="et-EE"/>
              </w:rPr>
              <w:t>Täiendavad tehnilised nõudmised</w:t>
            </w:r>
          </w:p>
        </w:tc>
        <w:tc>
          <w:tcPr>
            <w:tcW w:w="0" w:type="auto"/>
            <w:hideMark/>
          </w:tcPr>
          <w:p w:rsidR="00F27255" w:rsidRPr="00F27255" w:rsidRDefault="00F27255" w:rsidP="00F27255">
            <w:pPr>
              <w:spacing w:after="0" w:line="240" w:lineRule="auto"/>
              <w:rPr>
                <w:rFonts w:ascii="Verdana" w:eastAsia="Times New Roman" w:hAnsi="Verdana" w:cs="Times New Roman"/>
                <w:sz w:val="16"/>
                <w:szCs w:val="16"/>
                <w:lang w:eastAsia="et-EE"/>
              </w:rPr>
            </w:pPr>
            <w:r w:rsidRPr="00F27255">
              <w:rPr>
                <w:rFonts w:ascii="Verdana" w:eastAsia="Times New Roman" w:hAnsi="Verdana" w:cs="Times New Roman"/>
                <w:sz w:val="16"/>
                <w:szCs w:val="16"/>
                <w:lang w:eastAsia="et-EE"/>
              </w:rPr>
              <w:t xml:space="preserve">Tööprojekt kooskõlastada Eesti Telekomi e – teeninduse kaudu. Peale ehitustööde lõppu esitada nõuetekohane teostusjoonis digitaalselt, laadides see Eesti Telekomi geopanka www.geopank.elion.ee. (vastav kood antakse projekti kooskõlastamisel). </w:t>
            </w:r>
          </w:p>
        </w:tc>
      </w:tr>
    </w:tbl>
    <w:p w:rsidR="00F27255" w:rsidRPr="00F27255" w:rsidRDefault="00F27255" w:rsidP="00F27255">
      <w:pPr>
        <w:spacing w:after="240" w:line="240" w:lineRule="auto"/>
        <w:rPr>
          <w:rFonts w:ascii="Times New Roman" w:eastAsia="Times New Roman" w:hAnsi="Times New Roman" w:cs="Times New Roman"/>
          <w:sz w:val="24"/>
          <w:szCs w:val="24"/>
          <w:lang w:eastAsia="et-EE"/>
        </w:rPr>
      </w:pPr>
      <w:r w:rsidRPr="00F27255">
        <w:rPr>
          <w:rFonts w:ascii="Times New Roman" w:eastAsia="Times New Roman" w:hAnsi="Times New Roman" w:cs="Times New Roman"/>
          <w:sz w:val="24"/>
          <w:szCs w:val="24"/>
          <w:lang w:eastAsia="et-EE"/>
        </w:rPr>
        <w:br/>
      </w:r>
    </w:p>
    <w:p w:rsidR="00F27255" w:rsidRPr="00F27255" w:rsidRDefault="00F27255" w:rsidP="00F27255">
      <w:pPr>
        <w:spacing w:after="0" w:line="240" w:lineRule="auto"/>
        <w:rPr>
          <w:rFonts w:ascii="Verdana" w:eastAsia="Times New Roman" w:hAnsi="Verdana" w:cs="Times New Roman"/>
          <w:sz w:val="16"/>
          <w:szCs w:val="16"/>
          <w:lang w:eastAsia="et-EE"/>
        </w:rPr>
      </w:pPr>
      <w:r w:rsidRPr="00F27255">
        <w:rPr>
          <w:rFonts w:ascii="Verdana" w:eastAsia="Times New Roman" w:hAnsi="Verdana" w:cs="Times New Roman"/>
          <w:sz w:val="16"/>
          <w:szCs w:val="16"/>
          <w:lang w:eastAsia="et-EE"/>
        </w:rPr>
        <w:t>Käesolevad telekommunikatsioonialased tehnilised tingimused koostati 08.12.2014 ning on kehtivad kuni 07.12.2015</w:t>
      </w:r>
    </w:p>
    <w:p w:rsidR="00F27255" w:rsidRPr="00F27255" w:rsidRDefault="00F27255" w:rsidP="00F27255">
      <w:pPr>
        <w:spacing w:after="0" w:line="240" w:lineRule="auto"/>
        <w:rPr>
          <w:rFonts w:ascii="Times New Roman" w:eastAsia="Times New Roman" w:hAnsi="Times New Roman" w:cs="Times New Roman"/>
          <w:sz w:val="24"/>
          <w:szCs w:val="24"/>
          <w:lang w:eastAsia="et-EE"/>
        </w:rPr>
      </w:pPr>
    </w:p>
    <w:tbl>
      <w:tblPr>
        <w:tblW w:w="5000" w:type="pct"/>
        <w:tblCellSpacing w:w="0" w:type="dxa"/>
        <w:tblCellMar>
          <w:left w:w="0" w:type="dxa"/>
          <w:right w:w="0" w:type="dxa"/>
        </w:tblCellMar>
        <w:tblLook w:val="04A0"/>
      </w:tblPr>
      <w:tblGrid>
        <w:gridCol w:w="4536"/>
        <w:gridCol w:w="4536"/>
      </w:tblGrid>
      <w:tr w:rsidR="00F27255" w:rsidRPr="00F27255" w:rsidTr="00F27255">
        <w:trPr>
          <w:tblCellSpacing w:w="0" w:type="dxa"/>
        </w:trPr>
        <w:tc>
          <w:tcPr>
            <w:tcW w:w="2500" w:type="pct"/>
            <w:vAlign w:val="center"/>
            <w:hideMark/>
          </w:tcPr>
          <w:p w:rsidR="00F27255" w:rsidRPr="00F27255" w:rsidRDefault="00F27255" w:rsidP="00F27255">
            <w:pPr>
              <w:spacing w:after="0" w:line="240" w:lineRule="auto"/>
              <w:rPr>
                <w:rFonts w:ascii="Verdana" w:eastAsia="Times New Roman" w:hAnsi="Verdana" w:cs="Times New Roman"/>
                <w:sz w:val="16"/>
                <w:szCs w:val="16"/>
                <w:lang w:eastAsia="et-EE"/>
              </w:rPr>
            </w:pPr>
            <w:r w:rsidRPr="00F27255">
              <w:rPr>
                <w:rFonts w:ascii="Verdana" w:eastAsia="Times New Roman" w:hAnsi="Verdana" w:cs="Times New Roman"/>
                <w:sz w:val="16"/>
                <w:szCs w:val="16"/>
                <w:lang w:eastAsia="et-EE"/>
              </w:rPr>
              <w:t>Koostaja:</w:t>
            </w:r>
          </w:p>
        </w:tc>
        <w:tc>
          <w:tcPr>
            <w:tcW w:w="2500" w:type="pct"/>
            <w:hideMark/>
          </w:tcPr>
          <w:p w:rsidR="00F27255" w:rsidRPr="00F27255" w:rsidRDefault="00F27255" w:rsidP="00F27255">
            <w:pPr>
              <w:spacing w:after="0" w:line="240" w:lineRule="auto"/>
              <w:rPr>
                <w:rFonts w:ascii="Verdana" w:eastAsia="Times New Roman" w:hAnsi="Verdana" w:cs="Times New Roman"/>
                <w:sz w:val="16"/>
                <w:szCs w:val="16"/>
                <w:lang w:eastAsia="et-EE"/>
              </w:rPr>
            </w:pPr>
            <w:r w:rsidRPr="00F27255">
              <w:rPr>
                <w:rFonts w:ascii="Verdana" w:eastAsia="Times New Roman" w:hAnsi="Verdana" w:cs="Times New Roman"/>
                <w:sz w:val="16"/>
                <w:szCs w:val="16"/>
                <w:lang w:eastAsia="et-EE"/>
              </w:rPr>
              <w:t>Väljastaja:</w:t>
            </w:r>
          </w:p>
        </w:tc>
      </w:tr>
      <w:tr w:rsidR="00F27255" w:rsidRPr="00F27255" w:rsidTr="00F27255">
        <w:trPr>
          <w:tblCellSpacing w:w="0" w:type="dxa"/>
        </w:trPr>
        <w:tc>
          <w:tcPr>
            <w:tcW w:w="2500" w:type="pct"/>
            <w:vAlign w:val="center"/>
            <w:hideMark/>
          </w:tcPr>
          <w:p w:rsidR="00F27255" w:rsidRPr="00F27255" w:rsidRDefault="00F27255" w:rsidP="00F27255">
            <w:pPr>
              <w:spacing w:after="0" w:line="240" w:lineRule="auto"/>
              <w:rPr>
                <w:rFonts w:ascii="Verdana" w:eastAsia="Times New Roman" w:hAnsi="Verdana" w:cs="Times New Roman"/>
                <w:sz w:val="16"/>
                <w:szCs w:val="16"/>
                <w:lang w:eastAsia="et-EE"/>
              </w:rPr>
            </w:pPr>
            <w:r w:rsidRPr="00F27255">
              <w:rPr>
                <w:rFonts w:ascii="Verdana" w:eastAsia="Times New Roman" w:hAnsi="Verdana" w:cs="Times New Roman"/>
                <w:sz w:val="16"/>
                <w:szCs w:val="16"/>
                <w:lang w:eastAsia="et-EE"/>
              </w:rPr>
              <w:t>AS EESTI TELEKOM</w:t>
            </w:r>
          </w:p>
        </w:tc>
        <w:tc>
          <w:tcPr>
            <w:tcW w:w="2500" w:type="pct"/>
            <w:hideMark/>
          </w:tcPr>
          <w:p w:rsidR="00F27255" w:rsidRPr="00F27255" w:rsidRDefault="00F27255" w:rsidP="00F27255">
            <w:pPr>
              <w:spacing w:after="0" w:line="240" w:lineRule="auto"/>
              <w:rPr>
                <w:rFonts w:ascii="Verdana" w:eastAsia="Times New Roman" w:hAnsi="Verdana" w:cs="Times New Roman"/>
                <w:sz w:val="16"/>
                <w:szCs w:val="16"/>
                <w:lang w:eastAsia="et-EE"/>
              </w:rPr>
            </w:pPr>
            <w:r w:rsidRPr="00F27255">
              <w:rPr>
                <w:rFonts w:ascii="Verdana" w:eastAsia="Times New Roman" w:hAnsi="Verdana" w:cs="Times New Roman"/>
                <w:sz w:val="16"/>
                <w:szCs w:val="16"/>
                <w:lang w:eastAsia="et-EE"/>
              </w:rPr>
              <w:t>AS EESTI TELEKOM</w:t>
            </w:r>
          </w:p>
        </w:tc>
      </w:tr>
      <w:tr w:rsidR="00F27255" w:rsidRPr="00F27255" w:rsidTr="00F27255">
        <w:trPr>
          <w:tblCellSpacing w:w="0" w:type="dxa"/>
        </w:trPr>
        <w:tc>
          <w:tcPr>
            <w:tcW w:w="0" w:type="auto"/>
            <w:vAlign w:val="center"/>
            <w:hideMark/>
          </w:tcPr>
          <w:p w:rsidR="00F27255" w:rsidRPr="00F27255" w:rsidRDefault="00F27255" w:rsidP="00F27255">
            <w:pPr>
              <w:spacing w:after="0" w:line="240" w:lineRule="auto"/>
              <w:rPr>
                <w:rFonts w:ascii="Verdana" w:eastAsia="Times New Roman" w:hAnsi="Verdana" w:cs="Times New Roman"/>
                <w:sz w:val="16"/>
                <w:szCs w:val="16"/>
                <w:lang w:eastAsia="et-EE"/>
              </w:rPr>
            </w:pPr>
            <w:r w:rsidRPr="00F27255">
              <w:rPr>
                <w:rFonts w:ascii="Verdana" w:eastAsia="Times New Roman" w:hAnsi="Verdana" w:cs="Times New Roman"/>
                <w:sz w:val="16"/>
                <w:szCs w:val="16"/>
                <w:lang w:eastAsia="et-EE"/>
              </w:rPr>
              <w:t>Remo Toodo</w:t>
            </w:r>
          </w:p>
        </w:tc>
        <w:tc>
          <w:tcPr>
            <w:tcW w:w="0" w:type="auto"/>
            <w:hideMark/>
          </w:tcPr>
          <w:p w:rsidR="00F27255" w:rsidRPr="00F27255" w:rsidRDefault="00F27255" w:rsidP="00F27255">
            <w:pPr>
              <w:spacing w:after="0" w:line="240" w:lineRule="auto"/>
              <w:rPr>
                <w:rFonts w:ascii="Verdana" w:eastAsia="Times New Roman" w:hAnsi="Verdana" w:cs="Times New Roman"/>
                <w:sz w:val="16"/>
                <w:szCs w:val="16"/>
                <w:lang w:eastAsia="et-EE"/>
              </w:rPr>
            </w:pPr>
            <w:r w:rsidRPr="00F27255">
              <w:rPr>
                <w:rFonts w:ascii="Verdana" w:eastAsia="Times New Roman" w:hAnsi="Verdana" w:cs="Times New Roman"/>
                <w:sz w:val="16"/>
                <w:szCs w:val="16"/>
                <w:lang w:eastAsia="et-EE"/>
              </w:rPr>
              <w:t>Valeri Buntsev</w:t>
            </w:r>
          </w:p>
        </w:tc>
      </w:tr>
      <w:tr w:rsidR="00F27255" w:rsidRPr="00F27255" w:rsidTr="00F27255">
        <w:trPr>
          <w:tblCellSpacing w:w="0" w:type="dxa"/>
        </w:trPr>
        <w:tc>
          <w:tcPr>
            <w:tcW w:w="0" w:type="auto"/>
            <w:vAlign w:val="center"/>
            <w:hideMark/>
          </w:tcPr>
          <w:p w:rsidR="00F27255" w:rsidRPr="00F27255" w:rsidRDefault="00F27255" w:rsidP="00F27255">
            <w:pPr>
              <w:spacing w:after="0" w:line="240" w:lineRule="auto"/>
              <w:rPr>
                <w:rFonts w:ascii="Verdana" w:eastAsia="Times New Roman" w:hAnsi="Verdana" w:cs="Times New Roman"/>
                <w:sz w:val="16"/>
                <w:szCs w:val="16"/>
                <w:lang w:eastAsia="et-EE"/>
              </w:rPr>
            </w:pPr>
            <w:r w:rsidRPr="00F27255">
              <w:rPr>
                <w:rFonts w:ascii="Verdana" w:eastAsia="Times New Roman" w:hAnsi="Verdana" w:cs="Times New Roman"/>
                <w:sz w:val="16"/>
                <w:szCs w:val="16"/>
                <w:lang w:eastAsia="et-EE"/>
              </w:rPr>
              <w:t>e-post: remo.toodo@elion.ee</w:t>
            </w:r>
          </w:p>
        </w:tc>
        <w:tc>
          <w:tcPr>
            <w:tcW w:w="0" w:type="auto"/>
            <w:vAlign w:val="center"/>
            <w:hideMark/>
          </w:tcPr>
          <w:p w:rsidR="00F27255" w:rsidRPr="00F27255" w:rsidRDefault="00F27255" w:rsidP="00F27255">
            <w:pPr>
              <w:spacing w:after="0" w:line="240" w:lineRule="auto"/>
              <w:rPr>
                <w:rFonts w:ascii="Verdana" w:eastAsia="Times New Roman" w:hAnsi="Verdana" w:cs="Times New Roman"/>
                <w:sz w:val="16"/>
                <w:szCs w:val="16"/>
                <w:lang w:eastAsia="et-EE"/>
              </w:rPr>
            </w:pPr>
            <w:r w:rsidRPr="00F27255">
              <w:rPr>
                <w:rFonts w:ascii="Verdana" w:eastAsia="Times New Roman" w:hAnsi="Verdana" w:cs="Times New Roman"/>
                <w:sz w:val="16"/>
                <w:szCs w:val="16"/>
                <w:lang w:eastAsia="et-EE"/>
              </w:rPr>
              <w:t>esindab volituse alusel</w:t>
            </w:r>
          </w:p>
        </w:tc>
      </w:tr>
      <w:tr w:rsidR="00F27255" w:rsidRPr="00F27255" w:rsidTr="00F27255">
        <w:trPr>
          <w:tblCellSpacing w:w="0" w:type="dxa"/>
        </w:trPr>
        <w:tc>
          <w:tcPr>
            <w:tcW w:w="0" w:type="auto"/>
            <w:vAlign w:val="center"/>
            <w:hideMark/>
          </w:tcPr>
          <w:p w:rsidR="00F27255" w:rsidRPr="00F27255" w:rsidRDefault="00F27255" w:rsidP="00F27255">
            <w:pPr>
              <w:spacing w:after="0" w:line="240" w:lineRule="auto"/>
              <w:rPr>
                <w:rFonts w:ascii="Verdana" w:eastAsia="Times New Roman" w:hAnsi="Verdana" w:cs="Times New Roman"/>
                <w:sz w:val="16"/>
                <w:szCs w:val="16"/>
                <w:lang w:eastAsia="et-EE"/>
              </w:rPr>
            </w:pPr>
          </w:p>
        </w:tc>
        <w:tc>
          <w:tcPr>
            <w:tcW w:w="0" w:type="auto"/>
            <w:vAlign w:val="center"/>
            <w:hideMark/>
          </w:tcPr>
          <w:p w:rsidR="00F27255" w:rsidRPr="00F27255" w:rsidRDefault="00F27255" w:rsidP="00F27255">
            <w:pPr>
              <w:spacing w:after="0" w:line="240" w:lineRule="auto"/>
              <w:rPr>
                <w:rFonts w:ascii="Times New Roman" w:eastAsia="Times New Roman" w:hAnsi="Times New Roman" w:cs="Times New Roman"/>
                <w:sz w:val="20"/>
                <w:szCs w:val="20"/>
                <w:lang w:eastAsia="et-EE"/>
              </w:rPr>
            </w:pPr>
          </w:p>
        </w:tc>
      </w:tr>
      <w:tr w:rsidR="00F27255" w:rsidRPr="00F27255" w:rsidTr="00F27255">
        <w:trPr>
          <w:tblCellSpacing w:w="0" w:type="dxa"/>
        </w:trPr>
        <w:tc>
          <w:tcPr>
            <w:tcW w:w="0" w:type="auto"/>
            <w:vAlign w:val="center"/>
            <w:hideMark/>
          </w:tcPr>
          <w:p w:rsidR="00F27255" w:rsidRPr="00F27255" w:rsidRDefault="00F27255" w:rsidP="00F27255">
            <w:pPr>
              <w:spacing w:after="0" w:line="240" w:lineRule="auto"/>
              <w:rPr>
                <w:rFonts w:ascii="Verdana" w:eastAsia="Times New Roman" w:hAnsi="Verdana" w:cs="Times New Roman"/>
                <w:sz w:val="16"/>
                <w:szCs w:val="16"/>
                <w:lang w:eastAsia="et-EE"/>
              </w:rPr>
            </w:pPr>
            <w:r w:rsidRPr="00F27255">
              <w:rPr>
                <w:rFonts w:ascii="Verdana" w:eastAsia="Times New Roman" w:hAnsi="Verdana" w:cs="Times New Roman"/>
                <w:sz w:val="16"/>
                <w:szCs w:val="16"/>
                <w:lang w:eastAsia="et-EE"/>
              </w:rPr>
              <w:t>telefon: 4349301</w:t>
            </w:r>
          </w:p>
        </w:tc>
        <w:tc>
          <w:tcPr>
            <w:tcW w:w="0" w:type="auto"/>
            <w:vAlign w:val="center"/>
            <w:hideMark/>
          </w:tcPr>
          <w:p w:rsidR="00F27255" w:rsidRPr="00F27255" w:rsidRDefault="00F27255" w:rsidP="00F27255">
            <w:pPr>
              <w:spacing w:after="0" w:line="240" w:lineRule="auto"/>
              <w:rPr>
                <w:rFonts w:ascii="Verdana" w:eastAsia="Times New Roman" w:hAnsi="Verdana" w:cs="Times New Roman"/>
                <w:sz w:val="16"/>
                <w:szCs w:val="16"/>
                <w:lang w:eastAsia="et-EE"/>
              </w:rPr>
            </w:pPr>
            <w:r w:rsidRPr="00F27255">
              <w:rPr>
                <w:rFonts w:ascii="Verdana" w:eastAsia="Times New Roman" w:hAnsi="Verdana" w:cs="Times New Roman"/>
                <w:sz w:val="16"/>
                <w:szCs w:val="16"/>
                <w:lang w:eastAsia="et-EE"/>
              </w:rPr>
              <w:t> </w:t>
            </w:r>
          </w:p>
        </w:tc>
      </w:tr>
      <w:tr w:rsidR="00F27255" w:rsidRPr="00F27255" w:rsidTr="00F27255">
        <w:trPr>
          <w:tblCellSpacing w:w="0" w:type="dxa"/>
        </w:trPr>
        <w:tc>
          <w:tcPr>
            <w:tcW w:w="0" w:type="auto"/>
            <w:vAlign w:val="center"/>
            <w:hideMark/>
          </w:tcPr>
          <w:p w:rsidR="00F27255" w:rsidRPr="00F27255" w:rsidRDefault="00F27255" w:rsidP="00F27255">
            <w:pPr>
              <w:spacing w:after="0" w:line="240" w:lineRule="auto"/>
              <w:rPr>
                <w:rFonts w:ascii="Verdana" w:eastAsia="Times New Roman" w:hAnsi="Verdana" w:cs="Times New Roman"/>
                <w:sz w:val="16"/>
                <w:szCs w:val="16"/>
                <w:lang w:eastAsia="et-EE"/>
              </w:rPr>
            </w:pPr>
            <w:r w:rsidRPr="00F27255">
              <w:rPr>
                <w:rFonts w:ascii="Verdana" w:eastAsia="Times New Roman" w:hAnsi="Verdana" w:cs="Times New Roman"/>
                <w:sz w:val="16"/>
                <w:szCs w:val="16"/>
                <w:lang w:eastAsia="et-EE"/>
              </w:rPr>
              <w:t xml:space="preserve">  </w:t>
            </w:r>
          </w:p>
        </w:tc>
        <w:tc>
          <w:tcPr>
            <w:tcW w:w="0" w:type="auto"/>
            <w:vAlign w:val="center"/>
            <w:hideMark/>
          </w:tcPr>
          <w:p w:rsidR="00F27255" w:rsidRPr="00F27255" w:rsidRDefault="00F27255" w:rsidP="00F27255">
            <w:pPr>
              <w:spacing w:after="240" w:line="240" w:lineRule="auto"/>
              <w:rPr>
                <w:rFonts w:ascii="Verdana" w:eastAsia="Times New Roman" w:hAnsi="Verdana" w:cs="Times New Roman"/>
                <w:sz w:val="16"/>
                <w:szCs w:val="16"/>
                <w:lang w:eastAsia="et-EE"/>
              </w:rPr>
            </w:pPr>
          </w:p>
        </w:tc>
      </w:tr>
    </w:tbl>
    <w:p w:rsidR="00AA3AD6" w:rsidRDefault="00F27255"/>
    <w:sectPr w:rsidR="00AA3AD6" w:rsidSect="009E7C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27255"/>
    <w:rsid w:val="00604A30"/>
    <w:rsid w:val="009E7CFD"/>
    <w:rsid w:val="00E57FD1"/>
    <w:rsid w:val="00F27255"/>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C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3687008">
      <w:bodyDiv w:val="1"/>
      <w:marLeft w:val="170"/>
      <w:marRight w:val="227"/>
      <w:marTop w:val="0"/>
      <w:marBottom w:val="0"/>
      <w:divBdr>
        <w:top w:val="none" w:sz="0" w:space="0" w:color="auto"/>
        <w:left w:val="none" w:sz="0" w:space="0" w:color="auto"/>
        <w:bottom w:val="none" w:sz="0" w:space="0" w:color="auto"/>
        <w:right w:val="none" w:sz="0" w:space="0" w:color="auto"/>
      </w:divBdr>
      <w:divsChild>
        <w:div w:id="1368335883">
          <w:marLeft w:val="0"/>
          <w:marRight w:val="0"/>
          <w:marTop w:val="113"/>
          <w:marBottom w:val="57"/>
          <w:divBdr>
            <w:top w:val="none" w:sz="0" w:space="0" w:color="auto"/>
            <w:left w:val="none" w:sz="0" w:space="0" w:color="auto"/>
            <w:bottom w:val="none" w:sz="0" w:space="0" w:color="auto"/>
            <w:right w:val="none" w:sz="0" w:space="0" w:color="auto"/>
          </w:divBdr>
        </w:div>
        <w:div w:id="431971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663</Words>
  <Characters>3848</Characters>
  <Application>Microsoft Office Word</Application>
  <DocSecurity>0</DocSecurity>
  <Lines>32</Lines>
  <Paragraphs>9</Paragraphs>
  <ScaleCrop>false</ScaleCrop>
  <Company/>
  <LinksUpToDate>false</LinksUpToDate>
  <CharactersWithSpaces>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Piret</dc:creator>
  <cp:lastModifiedBy>Piret</cp:lastModifiedBy>
  <cp:revision>1</cp:revision>
  <cp:lastPrinted>2015-01-12T07:07:00Z</cp:lastPrinted>
  <dcterms:created xsi:type="dcterms:W3CDTF">2015-01-12T07:06:00Z</dcterms:created>
  <dcterms:modified xsi:type="dcterms:W3CDTF">2015-01-12T07:09:00Z</dcterms:modified>
</cp:coreProperties>
</file>