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5E0A3F" w:rsidRPr="005E0A3F" w:rsidTr="005E0A3F">
        <w:trPr>
          <w:tblCellSpacing w:w="15" w:type="dxa"/>
        </w:trPr>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003"/>
            </w:tblGrid>
            <w:tr w:rsidR="005E0A3F" w:rsidRPr="005E0A3F">
              <w:trPr>
                <w:tblCellSpacing w:w="15" w:type="dxa"/>
                <w:jc w:val="right"/>
              </w:trPr>
              <w:tc>
                <w:tcPr>
                  <w:tcW w:w="0" w:type="auto"/>
                  <w:vAlign w:val="center"/>
                  <w:hideMark/>
                </w:tcPr>
                <w:p w:rsidR="005E0A3F" w:rsidRPr="005E0A3F" w:rsidRDefault="005E0A3F" w:rsidP="005E0A3F">
                  <w:pPr>
                    <w:spacing w:after="0" w:line="240" w:lineRule="auto"/>
                    <w:jc w:val="right"/>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AS Eesti Telekom</w:t>
                  </w:r>
                  <w:r w:rsidRPr="005E0A3F">
                    <w:rPr>
                      <w:rFonts w:ascii="Verdana" w:eastAsia="Times New Roman" w:hAnsi="Verdana" w:cs="Times New Roman"/>
                      <w:sz w:val="16"/>
                      <w:szCs w:val="16"/>
                      <w:lang w:eastAsia="et-EE"/>
                    </w:rPr>
                    <w:br/>
                    <w:t>Valge 16, 19095 Tallinn</w:t>
                  </w:r>
                  <w:r w:rsidRPr="005E0A3F">
                    <w:rPr>
                      <w:rFonts w:ascii="Verdana" w:eastAsia="Times New Roman" w:hAnsi="Verdana" w:cs="Times New Roman"/>
                      <w:sz w:val="16"/>
                      <w:szCs w:val="16"/>
                      <w:lang w:eastAsia="et-EE"/>
                    </w:rPr>
                    <w:br/>
                    <w:t>Registrikood 10234957</w:t>
                  </w:r>
                </w:p>
              </w:tc>
            </w:tr>
          </w:tbl>
          <w:p w:rsidR="005E0A3F" w:rsidRPr="005E0A3F" w:rsidRDefault="005E0A3F" w:rsidP="005E0A3F">
            <w:pPr>
              <w:spacing w:after="0" w:line="240" w:lineRule="auto"/>
              <w:jc w:val="right"/>
              <w:rPr>
                <w:rFonts w:ascii="Verdana" w:eastAsia="Times New Roman" w:hAnsi="Verdana" w:cs="Times New Roman"/>
                <w:sz w:val="16"/>
                <w:szCs w:val="16"/>
                <w:lang w:eastAsia="et-EE"/>
              </w:rPr>
            </w:pPr>
          </w:p>
        </w:tc>
      </w:tr>
    </w:tbl>
    <w:p w:rsidR="005E0A3F" w:rsidRPr="005E0A3F" w:rsidRDefault="005E0A3F" w:rsidP="005E0A3F">
      <w:pPr>
        <w:spacing w:after="57" w:line="240" w:lineRule="auto"/>
        <w:jc w:val="center"/>
        <w:rPr>
          <w:rFonts w:ascii="Verdana" w:eastAsia="Times New Roman" w:hAnsi="Verdana" w:cs="Times New Roman"/>
          <w:b/>
          <w:bCs/>
          <w:caps/>
          <w:sz w:val="16"/>
          <w:szCs w:val="16"/>
          <w:lang w:eastAsia="et-EE"/>
        </w:rPr>
      </w:pPr>
      <w:r w:rsidRPr="005E0A3F">
        <w:rPr>
          <w:rFonts w:ascii="Verdana" w:eastAsia="Times New Roman" w:hAnsi="Verdana" w:cs="Times New Roman"/>
          <w:b/>
          <w:bCs/>
          <w:caps/>
          <w:sz w:val="16"/>
          <w:szCs w:val="16"/>
          <w:lang w:eastAsia="et-EE"/>
        </w:rPr>
        <w:t>PROJEKTI KOOSKÕLASTUS NR 23685054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8"/>
      </w:tblGrid>
      <w:tr w:rsidR="005E0A3F" w:rsidRPr="005E0A3F" w:rsidTr="005E0A3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8"/>
            </w:tblGrid>
            <w:tr w:rsidR="005E0A3F" w:rsidRPr="005E0A3F">
              <w:trPr>
                <w:tblCellSpacing w:w="15" w:type="dxa"/>
              </w:trPr>
              <w:tc>
                <w:tcPr>
                  <w:tcW w:w="0" w:type="auto"/>
                  <w:vAlign w:val="center"/>
                  <w:hideMark/>
                </w:tcPr>
                <w:p w:rsidR="005E0A3F" w:rsidRPr="005E0A3F" w:rsidRDefault="005E0A3F" w:rsidP="005E0A3F">
                  <w:pPr>
                    <w:spacing w:after="0" w:line="240" w:lineRule="auto"/>
                    <w:rPr>
                      <w:rFonts w:ascii="Verdana" w:eastAsia="Times New Roman" w:hAnsi="Verdana" w:cs="Times New Roman"/>
                      <w:b/>
                      <w:bCs/>
                      <w:caps/>
                      <w:sz w:val="16"/>
                      <w:szCs w:val="16"/>
                      <w:lang w:eastAsia="et-EE"/>
                    </w:rPr>
                  </w:pPr>
                  <w:r w:rsidRPr="005E0A3F">
                    <w:rPr>
                      <w:rFonts w:ascii="Verdana" w:eastAsia="Times New Roman" w:hAnsi="Verdana" w:cs="Times New Roman"/>
                      <w:b/>
                      <w:bCs/>
                      <w:caps/>
                      <w:sz w:val="16"/>
                      <w:szCs w:val="16"/>
                      <w:lang w:eastAsia="et-EE"/>
                    </w:rPr>
                    <w:t>KOOSKÕLASTUSE TELLIJA</w:t>
                  </w:r>
                </w:p>
              </w:tc>
            </w:tr>
          </w:tbl>
          <w:p w:rsidR="005E0A3F" w:rsidRPr="005E0A3F" w:rsidRDefault="005E0A3F" w:rsidP="005E0A3F">
            <w:pPr>
              <w:spacing w:after="0" w:line="240" w:lineRule="auto"/>
              <w:rPr>
                <w:rFonts w:ascii="Times New Roman" w:eastAsia="Times New Roman" w:hAnsi="Times New Roman" w:cs="Times New Roman"/>
                <w:sz w:val="24"/>
                <w:szCs w:val="24"/>
                <w:lang w:eastAsia="et-EE"/>
              </w:rPr>
            </w:pPr>
          </w:p>
        </w:tc>
      </w:tr>
    </w:tbl>
    <w:p w:rsidR="005E0A3F" w:rsidRPr="00EC5F83" w:rsidRDefault="005E0A3F" w:rsidP="005E0A3F">
      <w:pPr>
        <w:spacing w:after="0" w:line="240" w:lineRule="auto"/>
        <w:rPr>
          <w:rFonts w:ascii="Times New Roman" w:eastAsia="Times New Roman" w:hAnsi="Times New Roman" w:cs="Times New Roman"/>
          <w:vanish/>
          <w:sz w:val="16"/>
          <w:szCs w:val="16"/>
          <w:lang w:eastAsia="et-E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9"/>
        <w:gridCol w:w="81"/>
      </w:tblGrid>
      <w:tr w:rsidR="005E0A3F" w:rsidRPr="005E0A3F" w:rsidTr="005E0A3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19"/>
              <w:gridCol w:w="6285"/>
            </w:tblGrid>
            <w:tr w:rsidR="005E0A3F" w:rsidRPr="005E0A3F" w:rsidTr="00EC5F83">
              <w:trPr>
                <w:tblCellSpacing w:w="15" w:type="dxa"/>
              </w:trPr>
              <w:tc>
                <w:tcPr>
                  <w:tcW w:w="1485" w:type="pct"/>
                  <w:vAlign w:val="center"/>
                  <w:hideMark/>
                </w:tcPr>
                <w:p w:rsidR="005E0A3F" w:rsidRPr="005E0A3F" w:rsidRDefault="005E0A3F" w:rsidP="005E0A3F">
                  <w:pPr>
                    <w:spacing w:after="0" w:line="240" w:lineRule="auto"/>
                    <w:rPr>
                      <w:rFonts w:ascii="Times New Roman" w:eastAsia="Times New Roman" w:hAnsi="Times New Roman" w:cs="Times New Roman"/>
                      <w:sz w:val="24"/>
                      <w:szCs w:val="24"/>
                      <w:lang w:eastAsia="et-EE"/>
                    </w:rPr>
                  </w:pPr>
                </w:p>
              </w:tc>
              <w:tc>
                <w:tcPr>
                  <w:tcW w:w="3465" w:type="pct"/>
                  <w:vAlign w:val="center"/>
                  <w:hideMark/>
                </w:tcPr>
                <w:p w:rsidR="005E0A3F" w:rsidRPr="005E0A3F" w:rsidRDefault="005E0A3F" w:rsidP="005E0A3F">
                  <w:pPr>
                    <w:spacing w:after="0" w:line="240" w:lineRule="auto"/>
                    <w:rPr>
                      <w:rFonts w:ascii="Times New Roman" w:eastAsia="Times New Roman" w:hAnsi="Times New Roman" w:cs="Times New Roman"/>
                      <w:sz w:val="24"/>
                      <w:szCs w:val="24"/>
                      <w:lang w:eastAsia="et-EE"/>
                    </w:rPr>
                  </w:pP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Kliendinumber</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828844</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Isikukood/Registrikood</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10769210</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Nimi</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OÜ KESKKONNAPROJEKT</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Kontaktisik</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PIRET ERELINE    Telefon 5130618</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e-post</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piret.ereline@keskkonnaprojekt.ee</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Aadress</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xml:space="preserve">RINGTEE TN 12, TARTU, TARTUMAA </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Objekti asukoht ja projekti nimi</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xml:space="preserve">Viljandi vald, Viljandimaa : Iva tee teeprojekti tööprojekti projekteerimine km-l 0,003-1,468. </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Projekti/töö nimetus</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xml:space="preserve">Iva tee teeprojekti tööprojekti projekteerimine km-l 0,003-1,468. </w:t>
                  </w:r>
                </w:p>
              </w:tc>
            </w:tr>
            <w:tr w:rsidR="00EC5F83" w:rsidRPr="005E0A3F" w:rsidTr="00E6174D">
              <w:trPr>
                <w:tblCellSpacing w:w="15" w:type="dxa"/>
              </w:trPr>
              <w:tc>
                <w:tcPr>
                  <w:tcW w:w="0" w:type="auto"/>
                </w:tcPr>
                <w:p w:rsidR="00EC5F83" w:rsidRPr="005E0A3F" w:rsidRDefault="00EC5F83" w:rsidP="005E0A3F">
                  <w:pPr>
                    <w:spacing w:after="0" w:line="240" w:lineRule="auto"/>
                    <w:rPr>
                      <w:rFonts w:ascii="Verdana" w:eastAsia="Times New Roman" w:hAnsi="Verdana" w:cs="Times New Roman"/>
                      <w:sz w:val="16"/>
                      <w:szCs w:val="16"/>
                      <w:lang w:eastAsia="et-EE"/>
                    </w:rPr>
                  </w:pPr>
                </w:p>
              </w:tc>
              <w:tc>
                <w:tcPr>
                  <w:tcW w:w="0" w:type="auto"/>
                </w:tcPr>
                <w:p w:rsidR="00EC5F83" w:rsidRPr="005E0A3F" w:rsidRDefault="00EC5F83" w:rsidP="005E0A3F">
                  <w:pPr>
                    <w:spacing w:after="0" w:line="240" w:lineRule="auto"/>
                    <w:rPr>
                      <w:rFonts w:ascii="Verdana" w:eastAsia="Times New Roman" w:hAnsi="Verdana" w:cs="Times New Roman"/>
                      <w:sz w:val="16"/>
                      <w:szCs w:val="16"/>
                      <w:lang w:eastAsia="et-EE"/>
                    </w:rPr>
                  </w:pPr>
                </w:p>
              </w:tc>
            </w:tr>
          </w:tbl>
          <w:p w:rsidR="005E0A3F" w:rsidRPr="005E0A3F" w:rsidRDefault="005E0A3F" w:rsidP="005E0A3F">
            <w:pPr>
              <w:spacing w:after="0" w:line="240" w:lineRule="auto"/>
              <w:rPr>
                <w:rFonts w:ascii="Times New Roman" w:eastAsia="Times New Roman" w:hAnsi="Times New Roman" w:cs="Times New Roman"/>
                <w:sz w:val="24"/>
                <w:szCs w:val="24"/>
                <w:lang w:eastAsia="et-EE"/>
              </w:rPr>
            </w:pPr>
          </w:p>
        </w:tc>
        <w:tc>
          <w:tcPr>
            <w:tcW w:w="0" w:type="auto"/>
            <w:hideMark/>
          </w:tcPr>
          <w:p w:rsidR="005E0A3F" w:rsidRPr="005E0A3F" w:rsidRDefault="005E0A3F" w:rsidP="005E0A3F">
            <w:pPr>
              <w:spacing w:after="0" w:line="240" w:lineRule="auto"/>
              <w:jc w:val="right"/>
              <w:rPr>
                <w:rFonts w:ascii="Times New Roman" w:eastAsia="Times New Roman" w:hAnsi="Times New Roman" w:cs="Times New Roman"/>
                <w:sz w:val="24"/>
                <w:szCs w:val="24"/>
                <w:lang w:eastAsia="et-EE"/>
              </w:rPr>
            </w:pPr>
          </w:p>
        </w:tc>
      </w:tr>
    </w:tbl>
    <w:p w:rsidR="005E0A3F" w:rsidRPr="00EC5F83" w:rsidRDefault="005E0A3F" w:rsidP="005E0A3F">
      <w:pPr>
        <w:spacing w:after="0" w:line="240" w:lineRule="auto"/>
        <w:rPr>
          <w:rFonts w:ascii="Times New Roman" w:eastAsia="Times New Roman" w:hAnsi="Times New Roman" w:cs="Times New Roman"/>
          <w:sz w:val="16"/>
          <w:szCs w:val="16"/>
          <w:lang w:eastAsia="et-E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66"/>
        <w:gridCol w:w="6394"/>
      </w:tblGrid>
      <w:tr w:rsidR="005E0A3F" w:rsidRPr="005E0A3F" w:rsidTr="00EC5F83">
        <w:trPr>
          <w:tblCellSpacing w:w="15" w:type="dxa"/>
        </w:trPr>
        <w:tc>
          <w:tcPr>
            <w:tcW w:w="1485" w:type="pct"/>
            <w:vAlign w:val="center"/>
            <w:hideMark/>
          </w:tcPr>
          <w:p w:rsidR="005E0A3F" w:rsidRPr="005E0A3F" w:rsidRDefault="005E0A3F" w:rsidP="005E0A3F">
            <w:pPr>
              <w:spacing w:after="0" w:line="240" w:lineRule="auto"/>
              <w:rPr>
                <w:rFonts w:ascii="Times New Roman" w:eastAsia="Times New Roman" w:hAnsi="Times New Roman" w:cs="Times New Roman"/>
                <w:sz w:val="24"/>
                <w:szCs w:val="24"/>
                <w:lang w:eastAsia="et-EE"/>
              </w:rPr>
            </w:pPr>
          </w:p>
        </w:tc>
        <w:tc>
          <w:tcPr>
            <w:tcW w:w="3466" w:type="pct"/>
            <w:vAlign w:val="center"/>
            <w:hideMark/>
          </w:tcPr>
          <w:p w:rsidR="005E0A3F" w:rsidRPr="005E0A3F" w:rsidRDefault="005E0A3F" w:rsidP="005E0A3F">
            <w:pPr>
              <w:spacing w:after="0" w:line="240" w:lineRule="auto"/>
              <w:rPr>
                <w:rFonts w:ascii="Times New Roman" w:eastAsia="Times New Roman" w:hAnsi="Times New Roman" w:cs="Times New Roman"/>
                <w:sz w:val="24"/>
                <w:szCs w:val="24"/>
                <w:lang w:eastAsia="et-EE"/>
              </w:rPr>
            </w:pP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Kooskõlastamisele esitatud dokumendid</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2"/>
              <w:gridCol w:w="4578"/>
            </w:tblGrid>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T-3.1 Vertikaalplaneering ja tehnovorgud M 1-500.pdf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T-3.2 Vertikaalplaneering ja tehnovorgud M 1-500.pdf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T-3.3 Vertikaalplaneering ja tehnovorgud M 1-500.pdf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T-3.4 Vertikaalplaneering ja tehnovorgud M 1-500.pdf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T-4.1 Pikiprofiil PK 0+00 - PK 07+25 M 1-1000.pdf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T-4.2 Pikiprofiil PK 6+50 - PK 14+75 M 1-1000.pdf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T-5.1 Tuupsed ristloiked loige A-A.pdf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T-5.2 Tuupsed ristloiked loige B-B.pdf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Tehnilised_tingimused_kinnitusleht.pdf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Tehnilised_tingimused.pdf</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fail</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TP_0620_tookirjeldus_valgustus.doc</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Projektjoonis</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T-3_Vertikaalplaneering_tehnovorgud 12_01_15.dgn</w:t>
                  </w:r>
                </w:p>
              </w:tc>
            </w:tr>
            <w:tr w:rsidR="005E0A3F" w:rsidRP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Projekti seletuskiri</w:t>
                  </w:r>
                </w:p>
              </w:tc>
              <w:tc>
                <w:tcPr>
                  <w:tcW w:w="0" w:type="auto"/>
                  <w:tcMar>
                    <w:top w:w="15" w:type="dxa"/>
                    <w:left w:w="150" w:type="dxa"/>
                    <w:bottom w:w="15" w:type="dxa"/>
                    <w:right w:w="15" w:type="dxa"/>
                  </w:tcMa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TP_0620_tookirjeldus_teed.doc</w:t>
                  </w:r>
                </w:p>
              </w:tc>
            </w:tr>
          </w:tbl>
          <w:p w:rsidR="005E0A3F" w:rsidRPr="005E0A3F" w:rsidRDefault="005E0A3F" w:rsidP="005E0A3F">
            <w:pPr>
              <w:spacing w:after="0" w:line="240" w:lineRule="auto"/>
              <w:rPr>
                <w:rFonts w:ascii="Verdana" w:eastAsia="Times New Roman" w:hAnsi="Verdana" w:cs="Times New Roman"/>
                <w:sz w:val="16"/>
                <w:szCs w:val="16"/>
                <w:lang w:eastAsia="et-EE"/>
              </w:rPr>
            </w:pP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w:t>
            </w:r>
          </w:p>
        </w:tc>
      </w:tr>
      <w:tr w:rsidR="005E0A3F" w:rsidRPr="005E0A3F" w:rsidTr="005E0A3F">
        <w:trPr>
          <w:tblCellSpacing w:w="15" w:type="dxa"/>
        </w:trPr>
        <w:tc>
          <w:tcPr>
            <w:tcW w:w="0" w:type="auto"/>
            <w:gridSpan w:val="2"/>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Elioni kaubamärgi all teenuseid osutav AS Eesti Telekom (edaspidi "Elion") seisukohad esitatud dokumentide kooskõlastamisel:</w:t>
            </w: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Tööde teostamisel tuleb lähtuda liinirajatiste kaitsevööndis tegutsemise Eeskirjast:</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jah</w:t>
            </w: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Töid võib teostada ainult Elioni volitatud esindaja kirjaliku tööloa alusel</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jah</w:t>
            </w: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Info tööloa saamiseks telefoninumbril</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5030055</w:t>
            </w: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Maa-alal paikneb Elionile kuuluv liinirajatis</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Kaablikanalisatsioon</w:t>
            </w:r>
            <w:r w:rsidRPr="005E0A3F">
              <w:rPr>
                <w:rFonts w:ascii="Verdana" w:eastAsia="Times New Roman" w:hAnsi="Verdana" w:cs="Times New Roman"/>
                <w:sz w:val="16"/>
                <w:szCs w:val="16"/>
                <w:lang w:eastAsia="et-EE"/>
              </w:rPr>
              <w:br/>
              <w:t>Maakaabel</w:t>
            </w:r>
          </w:p>
        </w:tc>
      </w:tr>
      <w:tr w:rsidR="005E0A3F" w:rsidRPr="005E0A3F" w:rsidTr="005E0A3F">
        <w:trPr>
          <w:tblCellSpacing w:w="15" w:type="dxa"/>
        </w:trPr>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Projekt kooskõlastatakse märkustega</w:t>
            </w:r>
          </w:p>
        </w:tc>
        <w:tc>
          <w:tcPr>
            <w:tcW w:w="0" w:type="auto"/>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xml:space="preserve">Enne töödega alustamist kutsuda kohale Eesti Telekom AS järelvalvespetsialist olemasolevate kaablitrasside asukohtade ja sügavuste täpsustamiseks ning trasside mahamärkimiseks looduses. Sidekommunikatsioonide kaitsevööndis teostada kaevetööd käsitsi. Ristumistel maakaablitega kaitsta kaablid lõhestatud kaitsetoruga järelvalvespetsialisti juuresolekul. Kaevetööde käigus sidekommunikatsioonide lõhkumisega seotud kulud kannab tööde teostaja. Enne lahti kaevatud sidekommunikatsioonide kinni ajamist kutsuda kohale Elioni järelevalvespetsialist kontrollimaks sidetrasside korrasolekut. </w:t>
            </w:r>
          </w:p>
        </w:tc>
      </w:tr>
    </w:tbl>
    <w:p w:rsidR="005E0A3F" w:rsidRDefault="005E0A3F" w:rsidP="005E0A3F">
      <w:pPr>
        <w:spacing w:after="0" w:line="240" w:lineRule="auto"/>
        <w:rPr>
          <w:rFonts w:ascii="Verdana" w:eastAsia="Times New Roman" w:hAnsi="Verdana" w:cs="Times New Roman"/>
          <w:sz w:val="16"/>
          <w:szCs w:val="16"/>
          <w:lang w:eastAsia="et-EE"/>
        </w:rPr>
      </w:pPr>
    </w:p>
    <w:p w:rsidR="00EC5F83" w:rsidRDefault="00EC5F83" w:rsidP="005E0A3F">
      <w:pPr>
        <w:spacing w:after="0" w:line="240" w:lineRule="auto"/>
        <w:rPr>
          <w:rFonts w:ascii="Verdana" w:eastAsia="Times New Roman" w:hAnsi="Verdana" w:cs="Times New Roman"/>
          <w:sz w:val="16"/>
          <w:szCs w:val="16"/>
          <w:lang w:eastAsia="et-EE"/>
        </w:rPr>
      </w:pPr>
    </w:p>
    <w:p w:rsidR="00EC5F83" w:rsidRDefault="00EC5F83" w:rsidP="005E0A3F">
      <w:pPr>
        <w:spacing w:after="0" w:line="240" w:lineRule="auto"/>
        <w:rPr>
          <w:rFonts w:ascii="Verdana" w:eastAsia="Times New Roman" w:hAnsi="Verdana" w:cs="Times New Roman"/>
          <w:sz w:val="16"/>
          <w:szCs w:val="16"/>
          <w:lang w:eastAsia="et-EE"/>
        </w:rPr>
      </w:pPr>
    </w:p>
    <w:p w:rsidR="005E0A3F" w:rsidRPr="005E0A3F" w:rsidRDefault="005E0A3F" w:rsidP="005E0A3F">
      <w:pPr>
        <w:spacing w:after="0" w:line="240" w:lineRule="auto"/>
        <w:rPr>
          <w:rFonts w:ascii="Verdana" w:eastAsia="Times New Roman" w:hAnsi="Verdana" w:cs="Times New Roman"/>
          <w:sz w:val="16"/>
          <w:szCs w:val="16"/>
          <w:lang w:eastAsia="et-EE"/>
        </w:rPr>
      </w:pPr>
      <w:bookmarkStart w:id="0" w:name="_GoBack"/>
      <w:bookmarkEnd w:id="0"/>
      <w:r w:rsidRPr="005E0A3F">
        <w:rPr>
          <w:rFonts w:ascii="Verdana" w:eastAsia="Times New Roman" w:hAnsi="Verdana" w:cs="Times New Roman"/>
          <w:sz w:val="16"/>
          <w:szCs w:val="16"/>
          <w:lang w:eastAsia="et-EE"/>
        </w:rPr>
        <w:t>Kooskõlastus kehtib kuni 12.01.2016</w:t>
      </w:r>
    </w:p>
    <w:p w:rsidR="005E0A3F" w:rsidRPr="00EC5F83" w:rsidRDefault="005E0A3F" w:rsidP="005E0A3F">
      <w:pPr>
        <w:spacing w:after="0" w:line="240" w:lineRule="auto"/>
        <w:rPr>
          <w:rFonts w:ascii="Times New Roman" w:eastAsia="Times New Roman" w:hAnsi="Times New Roman" w:cs="Times New Roman"/>
          <w:sz w:val="16"/>
          <w:szCs w:val="16"/>
          <w:lang w:eastAsia="et-EE"/>
        </w:rPr>
      </w:pPr>
    </w:p>
    <w:tbl>
      <w:tblPr>
        <w:tblW w:w="5000" w:type="pct"/>
        <w:tblCellSpacing w:w="0" w:type="dxa"/>
        <w:tblCellMar>
          <w:left w:w="0" w:type="dxa"/>
          <w:right w:w="0" w:type="dxa"/>
        </w:tblCellMar>
        <w:tblLook w:val="04A0" w:firstRow="1" w:lastRow="0" w:firstColumn="1" w:lastColumn="0" w:noHBand="0" w:noVBand="1"/>
      </w:tblPr>
      <w:tblGrid>
        <w:gridCol w:w="4535"/>
        <w:gridCol w:w="4535"/>
      </w:tblGrid>
      <w:tr w:rsidR="005E0A3F" w:rsidRPr="005E0A3F" w:rsidTr="005E0A3F">
        <w:trPr>
          <w:tblCellSpacing w:w="0" w:type="dxa"/>
        </w:trPr>
        <w:tc>
          <w:tcPr>
            <w:tcW w:w="2500" w:type="pct"/>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Kooskõlastuse võttis vastu</w:t>
            </w:r>
          </w:p>
        </w:tc>
        <w:tc>
          <w:tcPr>
            <w:tcW w:w="2500" w:type="pct"/>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Kooskõlastuse andis</w:t>
            </w:r>
          </w:p>
        </w:tc>
      </w:tr>
      <w:tr w:rsidR="005E0A3F" w:rsidRPr="005E0A3F" w:rsidTr="005E0A3F">
        <w:trPr>
          <w:tblCellSpacing w:w="0" w:type="dxa"/>
        </w:trPr>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PIRET ERELINE</w:t>
            </w:r>
          </w:p>
        </w:tc>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AS EESTI TELEKOM</w:t>
            </w:r>
          </w:p>
        </w:tc>
      </w:tr>
      <w:tr w:rsidR="005E0A3F" w:rsidRPr="005E0A3F" w:rsidTr="005E0A3F">
        <w:trPr>
          <w:tblCellSpacing w:w="0" w:type="dxa"/>
        </w:trPr>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w:t>
            </w:r>
          </w:p>
        </w:tc>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Remo Toodo</w:t>
            </w:r>
          </w:p>
        </w:tc>
      </w:tr>
      <w:tr w:rsidR="005E0A3F" w:rsidRPr="005E0A3F" w:rsidTr="005E0A3F">
        <w:trPr>
          <w:tblCellSpacing w:w="0" w:type="dxa"/>
        </w:trPr>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w:t>
            </w:r>
          </w:p>
        </w:tc>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e-post: remo.toodo@elion.ee</w:t>
            </w:r>
          </w:p>
        </w:tc>
      </w:tr>
      <w:tr w:rsidR="005E0A3F" w:rsidRPr="005E0A3F" w:rsidTr="00EC5F83">
        <w:trPr>
          <w:tblCellSpacing w:w="0" w:type="dxa"/>
        </w:trPr>
        <w:tc>
          <w:tcPr>
            <w:tcW w:w="0" w:type="auto"/>
            <w:vAlign w:val="center"/>
          </w:tcPr>
          <w:p w:rsidR="005E0A3F" w:rsidRPr="005E0A3F" w:rsidRDefault="005E0A3F" w:rsidP="005E0A3F">
            <w:pPr>
              <w:spacing w:after="0" w:line="240" w:lineRule="auto"/>
              <w:rPr>
                <w:rFonts w:ascii="Verdana" w:eastAsia="Times New Roman" w:hAnsi="Verdana" w:cs="Times New Roman"/>
                <w:sz w:val="16"/>
                <w:szCs w:val="16"/>
                <w:lang w:eastAsia="et-EE"/>
              </w:rPr>
            </w:pPr>
          </w:p>
        </w:tc>
        <w:tc>
          <w:tcPr>
            <w:tcW w:w="0" w:type="auto"/>
            <w:vAlign w:val="center"/>
          </w:tcPr>
          <w:p w:rsidR="005E0A3F" w:rsidRPr="005E0A3F" w:rsidRDefault="005E0A3F" w:rsidP="005E0A3F">
            <w:pPr>
              <w:spacing w:after="0" w:line="240" w:lineRule="auto"/>
              <w:rPr>
                <w:rFonts w:ascii="Times New Roman" w:eastAsia="Times New Roman" w:hAnsi="Times New Roman" w:cs="Times New Roman"/>
                <w:sz w:val="20"/>
                <w:szCs w:val="20"/>
                <w:lang w:eastAsia="et-EE"/>
              </w:rPr>
            </w:pPr>
          </w:p>
        </w:tc>
      </w:tr>
      <w:tr w:rsidR="005E0A3F" w:rsidRPr="005E0A3F" w:rsidTr="005E0A3F">
        <w:trPr>
          <w:tblCellSpacing w:w="0" w:type="dxa"/>
        </w:trPr>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 </w:t>
            </w:r>
          </w:p>
        </w:tc>
        <w:tc>
          <w:tcPr>
            <w:tcW w:w="0" w:type="auto"/>
            <w:vAlign w:val="center"/>
            <w:hideMark/>
          </w:tcPr>
          <w:p w:rsidR="005E0A3F" w:rsidRPr="005E0A3F" w:rsidRDefault="005E0A3F" w:rsidP="005E0A3F">
            <w:pPr>
              <w:spacing w:after="0" w:line="240" w:lineRule="auto"/>
              <w:rPr>
                <w:rFonts w:ascii="Verdana" w:eastAsia="Times New Roman" w:hAnsi="Verdana" w:cs="Times New Roman"/>
                <w:sz w:val="16"/>
                <w:szCs w:val="16"/>
                <w:lang w:eastAsia="et-EE"/>
              </w:rPr>
            </w:pPr>
            <w:r w:rsidRPr="005E0A3F">
              <w:rPr>
                <w:rFonts w:ascii="Verdana" w:eastAsia="Times New Roman" w:hAnsi="Verdana" w:cs="Times New Roman"/>
                <w:sz w:val="16"/>
                <w:szCs w:val="16"/>
                <w:lang w:eastAsia="et-EE"/>
              </w:rPr>
              <w:t>telefon: 4349301</w:t>
            </w:r>
          </w:p>
        </w:tc>
      </w:tr>
    </w:tbl>
    <w:p w:rsidR="00AA3AD6" w:rsidRDefault="00EC5F83" w:rsidP="00EC5F83"/>
    <w:sectPr w:rsidR="00AA3AD6" w:rsidSect="00EC5F8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E0A3F"/>
    <w:rsid w:val="005E0A3F"/>
    <w:rsid w:val="005F5539"/>
    <w:rsid w:val="00604A30"/>
    <w:rsid w:val="00E57FD1"/>
    <w:rsid w:val="00EC5F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58818">
      <w:bodyDiv w:val="1"/>
      <w:marLeft w:val="170"/>
      <w:marRight w:val="227"/>
      <w:marTop w:val="0"/>
      <w:marBottom w:val="0"/>
      <w:divBdr>
        <w:top w:val="none" w:sz="0" w:space="0" w:color="auto"/>
        <w:left w:val="none" w:sz="0" w:space="0" w:color="auto"/>
        <w:bottom w:val="none" w:sz="0" w:space="0" w:color="auto"/>
        <w:right w:val="none" w:sz="0" w:space="0" w:color="auto"/>
      </w:divBdr>
      <w:divsChild>
        <w:div w:id="913977325">
          <w:marLeft w:val="0"/>
          <w:marRight w:val="0"/>
          <w:marTop w:val="113"/>
          <w:marBottom w:val="57"/>
          <w:divBdr>
            <w:top w:val="none" w:sz="0" w:space="0" w:color="auto"/>
            <w:left w:val="none" w:sz="0" w:space="0" w:color="auto"/>
            <w:bottom w:val="none" w:sz="0" w:space="0" w:color="auto"/>
            <w:right w:val="none" w:sz="0" w:space="0" w:color="auto"/>
          </w:divBdr>
        </w:div>
        <w:div w:id="51311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F49F-5063-4609-8944-864A967D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2197</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dc:creator>
  <cp:lastModifiedBy>Annika Paas</cp:lastModifiedBy>
  <cp:revision>2</cp:revision>
  <dcterms:created xsi:type="dcterms:W3CDTF">2015-01-13T13:15:00Z</dcterms:created>
  <dcterms:modified xsi:type="dcterms:W3CDTF">2015-03-12T14:05:00Z</dcterms:modified>
</cp:coreProperties>
</file>